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6A58" w14:textId="77777777" w:rsidR="00600452" w:rsidRPr="00941C57" w:rsidRDefault="00600452" w:rsidP="00DB1E20">
      <w:pPr>
        <w:pStyle w:val="PlainText"/>
        <w:ind w:left="-540" w:right="-478"/>
        <w:rPr>
          <w:rFonts w:ascii="Arial" w:eastAsia="MS Mincho" w:hAnsi="Arial" w:cs="Arial"/>
          <w:b/>
          <w:bCs/>
          <w:i/>
          <w:iCs/>
          <w:sz w:val="36"/>
          <w:szCs w:val="36"/>
          <w:u w:val="single"/>
        </w:rPr>
      </w:pPr>
    </w:p>
    <w:p w14:paraId="04F1B240" w14:textId="7773C6FA" w:rsidR="00DB1E20" w:rsidRPr="00F00F4F" w:rsidRDefault="00232028" w:rsidP="00941C57">
      <w:pPr>
        <w:pStyle w:val="PlainText"/>
        <w:ind w:left="-360" w:right="-388"/>
        <w:rPr>
          <w:rFonts w:ascii="Arial" w:eastAsia="MS Mincho" w:hAnsi="Arial" w:cs="Arial"/>
          <w:b/>
          <w:bCs/>
          <w:i/>
          <w:iCs/>
          <w:sz w:val="48"/>
          <w:u w:val="single"/>
        </w:rPr>
      </w:pPr>
      <w:r w:rsidRPr="00F00F4F">
        <w:rPr>
          <w:rFonts w:ascii="Arial" w:eastAsia="MS Mincho" w:hAnsi="Arial" w:cs="Arial"/>
          <w:b/>
          <w:bCs/>
          <w:i/>
          <w:iCs/>
          <w:sz w:val="48"/>
          <w:u w:val="single"/>
        </w:rPr>
        <w:t xml:space="preserve">AP Psychology </w:t>
      </w:r>
      <w:r w:rsidR="00FD7080" w:rsidRPr="00F00F4F">
        <w:rPr>
          <w:rFonts w:ascii="Arial" w:eastAsia="MS Mincho" w:hAnsi="Arial" w:cs="Arial"/>
          <w:b/>
          <w:bCs/>
          <w:i/>
          <w:iCs/>
          <w:sz w:val="48"/>
          <w:u w:val="single"/>
        </w:rPr>
        <w:t xml:space="preserve">AND Psych I &amp; </w:t>
      </w:r>
      <w:proofErr w:type="gramStart"/>
      <w:r w:rsidR="00FD7080" w:rsidRPr="00F00F4F">
        <w:rPr>
          <w:rFonts w:ascii="Arial" w:eastAsia="MS Mincho" w:hAnsi="Arial" w:cs="Arial"/>
          <w:b/>
          <w:bCs/>
          <w:i/>
          <w:iCs/>
          <w:sz w:val="48"/>
          <w:u w:val="single"/>
        </w:rPr>
        <w:t xml:space="preserve">II </w:t>
      </w:r>
      <w:r w:rsidR="00DB1E20" w:rsidRPr="00F00F4F">
        <w:rPr>
          <w:rFonts w:ascii="Arial" w:eastAsia="MS Mincho" w:hAnsi="Arial" w:cs="Arial"/>
          <w:b/>
          <w:bCs/>
          <w:i/>
          <w:iCs/>
          <w:sz w:val="48"/>
          <w:u w:val="single"/>
        </w:rPr>
        <w:t>,</w:t>
      </w:r>
      <w:proofErr w:type="gramEnd"/>
      <w:r w:rsidR="00DB1E20" w:rsidRPr="00F00F4F">
        <w:rPr>
          <w:rFonts w:ascii="Arial" w:eastAsia="MS Mincho" w:hAnsi="Arial" w:cs="Arial"/>
          <w:b/>
          <w:bCs/>
          <w:i/>
          <w:iCs/>
          <w:sz w:val="48"/>
          <w:u w:val="single"/>
        </w:rPr>
        <w:t xml:space="preserve"> 202</w:t>
      </w:r>
      <w:r w:rsidR="00FD4C5F">
        <w:rPr>
          <w:rFonts w:ascii="Arial" w:eastAsia="MS Mincho" w:hAnsi="Arial" w:cs="Arial"/>
          <w:b/>
          <w:bCs/>
          <w:i/>
          <w:iCs/>
          <w:sz w:val="48"/>
          <w:u w:val="single"/>
        </w:rPr>
        <w:t>2</w:t>
      </w:r>
      <w:r w:rsidR="00DB1E20" w:rsidRPr="00F00F4F">
        <w:rPr>
          <w:rFonts w:ascii="Arial" w:eastAsia="MS Mincho" w:hAnsi="Arial" w:cs="Arial"/>
          <w:b/>
          <w:bCs/>
          <w:i/>
          <w:iCs/>
          <w:sz w:val="48"/>
          <w:u w:val="single"/>
        </w:rPr>
        <w:t>-2</w:t>
      </w:r>
      <w:r w:rsidR="00FD4C5F">
        <w:rPr>
          <w:rFonts w:ascii="Arial" w:eastAsia="MS Mincho" w:hAnsi="Arial" w:cs="Arial"/>
          <w:b/>
          <w:bCs/>
          <w:i/>
          <w:iCs/>
          <w:sz w:val="48"/>
          <w:u w:val="single"/>
        </w:rPr>
        <w:t>3</w:t>
      </w:r>
    </w:p>
    <w:p w14:paraId="4DC8901B" w14:textId="616BF061" w:rsidR="00232028" w:rsidRPr="00DB1E20" w:rsidRDefault="00232028" w:rsidP="00941C57">
      <w:pPr>
        <w:pStyle w:val="PlainText"/>
        <w:ind w:left="-360" w:right="-388"/>
        <w:rPr>
          <w:rFonts w:ascii="Arial" w:eastAsia="MS Mincho" w:hAnsi="Arial" w:cs="Arial"/>
          <w:b/>
          <w:bCs/>
          <w:sz w:val="48"/>
          <w:u w:val="single"/>
        </w:rPr>
      </w:pPr>
      <w:r>
        <w:rPr>
          <w:rFonts w:ascii="Arial" w:eastAsia="MS Mincho" w:hAnsi="Arial" w:cs="Arial"/>
          <w:b/>
          <w:bCs/>
          <w:sz w:val="28"/>
        </w:rPr>
        <w:t>Anne Fitzsimmons</w:t>
      </w:r>
    </w:p>
    <w:p w14:paraId="224D3E6B" w14:textId="77777777" w:rsidR="00232028" w:rsidRDefault="00232028" w:rsidP="00941C57">
      <w:pPr>
        <w:pStyle w:val="PlainText"/>
        <w:ind w:left="-360" w:right="-388"/>
        <w:rPr>
          <w:rFonts w:ascii="Arial" w:eastAsia="MS Mincho" w:hAnsi="Arial" w:cs="Arial"/>
          <w:i/>
          <w:iCs/>
          <w:sz w:val="24"/>
        </w:rPr>
      </w:pPr>
    </w:p>
    <w:p w14:paraId="086043D9" w14:textId="77777777" w:rsidR="00232028" w:rsidRDefault="00232028" w:rsidP="00941C57">
      <w:pPr>
        <w:pStyle w:val="PlainText"/>
        <w:ind w:left="-360" w:right="-388"/>
        <w:rPr>
          <w:rFonts w:ascii="Arial" w:eastAsia="MS Mincho" w:hAnsi="Arial" w:cs="Arial"/>
          <w:b/>
          <w:bCs/>
          <w:sz w:val="28"/>
          <w:u w:val="single"/>
        </w:rPr>
      </w:pPr>
      <w:r>
        <w:rPr>
          <w:rFonts w:ascii="Arial" w:eastAsia="MS Mincho" w:hAnsi="Arial" w:cs="Arial"/>
          <w:b/>
          <w:bCs/>
          <w:i/>
          <w:iCs/>
          <w:sz w:val="28"/>
          <w:u w:val="single"/>
        </w:rPr>
        <w:t>Welcome to Psychology!</w:t>
      </w:r>
      <w:r>
        <w:rPr>
          <w:rFonts w:ascii="Arial" w:eastAsia="MS Mincho" w:hAnsi="Arial" w:cs="Arial"/>
          <w:b/>
          <w:bCs/>
          <w:sz w:val="28"/>
          <w:u w:val="single"/>
        </w:rPr>
        <w:t xml:space="preserve"> </w:t>
      </w:r>
    </w:p>
    <w:p w14:paraId="70179F6A" w14:textId="758ED088" w:rsidR="00232028" w:rsidRPr="00DB1E20" w:rsidRDefault="00232028" w:rsidP="00941C57">
      <w:pPr>
        <w:pStyle w:val="PlainText"/>
        <w:ind w:left="-360" w:right="-388"/>
        <w:rPr>
          <w:rFonts w:ascii="Arial" w:eastAsia="MS Mincho" w:hAnsi="Arial" w:cs="Arial"/>
          <w:sz w:val="18"/>
          <w:szCs w:val="18"/>
        </w:rPr>
      </w:pPr>
      <w:r>
        <w:rPr>
          <w:rFonts w:ascii="Arial" w:eastAsia="MS Mincho" w:hAnsi="Arial" w:cs="Arial"/>
        </w:rPr>
        <w:tab/>
      </w:r>
      <w:r w:rsidR="002E3B7A">
        <w:rPr>
          <w:rFonts w:ascii="Arial" w:eastAsia="MS Mincho" w:hAnsi="Arial" w:cs="Arial"/>
          <w:sz w:val="18"/>
          <w:szCs w:val="18"/>
        </w:rPr>
        <w:t xml:space="preserve">I have been teaching in the </w:t>
      </w:r>
      <w:proofErr w:type="spellStart"/>
      <w:r w:rsidR="002E3B7A">
        <w:rPr>
          <w:rFonts w:ascii="Arial" w:eastAsia="MS Mincho" w:hAnsi="Arial" w:cs="Arial"/>
          <w:sz w:val="18"/>
          <w:szCs w:val="18"/>
        </w:rPr>
        <w:t>Amphi</w:t>
      </w:r>
      <w:proofErr w:type="spellEnd"/>
      <w:r w:rsidR="002E3B7A">
        <w:rPr>
          <w:rFonts w:ascii="Arial" w:eastAsia="MS Mincho" w:hAnsi="Arial" w:cs="Arial"/>
          <w:sz w:val="18"/>
          <w:szCs w:val="18"/>
        </w:rPr>
        <w:t xml:space="preserve"> district for</w:t>
      </w:r>
      <w:r w:rsidRPr="00DB1E20">
        <w:rPr>
          <w:rFonts w:ascii="Arial" w:eastAsia="MS Mincho" w:hAnsi="Arial" w:cs="Arial"/>
          <w:sz w:val="18"/>
          <w:szCs w:val="18"/>
        </w:rPr>
        <w:t xml:space="preserve"> 3</w:t>
      </w:r>
      <w:r w:rsidR="00DB1E20" w:rsidRPr="00DB1E20">
        <w:rPr>
          <w:rFonts w:ascii="Arial" w:eastAsia="MS Mincho" w:hAnsi="Arial" w:cs="Arial"/>
          <w:sz w:val="18"/>
          <w:szCs w:val="18"/>
        </w:rPr>
        <w:t>5</w:t>
      </w:r>
      <w:r w:rsidRPr="00DB1E20">
        <w:rPr>
          <w:rFonts w:ascii="Arial" w:eastAsia="MS Mincho" w:hAnsi="Arial" w:cs="Arial"/>
          <w:sz w:val="18"/>
          <w:szCs w:val="18"/>
        </w:rPr>
        <w:t xml:space="preserve"> year</w:t>
      </w:r>
      <w:r w:rsidR="002E3B7A">
        <w:rPr>
          <w:rFonts w:ascii="Arial" w:eastAsia="MS Mincho" w:hAnsi="Arial" w:cs="Arial"/>
          <w:sz w:val="18"/>
          <w:szCs w:val="18"/>
        </w:rPr>
        <w:t>s</w:t>
      </w:r>
      <w:r w:rsidRPr="00DB1E20">
        <w:rPr>
          <w:rFonts w:ascii="Arial" w:eastAsia="MS Mincho" w:hAnsi="Arial" w:cs="Arial"/>
          <w:sz w:val="18"/>
          <w:szCs w:val="18"/>
        </w:rPr>
        <w:t xml:space="preserve">. </w:t>
      </w:r>
      <w:r w:rsidR="002E3B7A">
        <w:rPr>
          <w:rFonts w:ascii="Arial" w:eastAsia="MS Mincho" w:hAnsi="Arial" w:cs="Arial"/>
          <w:sz w:val="18"/>
          <w:szCs w:val="18"/>
        </w:rPr>
        <w:t>THIRTY-FIVE!!!</w:t>
      </w:r>
      <w:r w:rsidR="00600452">
        <w:rPr>
          <w:rFonts w:ascii="Arial" w:eastAsia="MS Mincho" w:hAnsi="Arial" w:cs="Arial"/>
          <w:sz w:val="18"/>
          <w:szCs w:val="18"/>
        </w:rPr>
        <w:t xml:space="preserve"> Dinosaur-status!</w:t>
      </w:r>
      <w:r w:rsidR="002E3B7A">
        <w:rPr>
          <w:rFonts w:ascii="Arial" w:eastAsia="MS Mincho" w:hAnsi="Arial" w:cs="Arial"/>
          <w:sz w:val="18"/>
          <w:szCs w:val="18"/>
        </w:rPr>
        <w:t xml:space="preserve"> </w:t>
      </w:r>
      <w:r w:rsidRPr="00DB1E20">
        <w:rPr>
          <w:rFonts w:ascii="Arial" w:eastAsia="MS Mincho" w:hAnsi="Arial" w:cs="Arial"/>
          <w:sz w:val="18"/>
          <w:szCs w:val="18"/>
        </w:rPr>
        <w:t>I completed my master’s degree in secondary education at the U</w:t>
      </w:r>
      <w:r w:rsidR="00600452">
        <w:rPr>
          <w:rFonts w:ascii="Arial" w:eastAsia="MS Mincho" w:hAnsi="Arial" w:cs="Arial"/>
          <w:sz w:val="18"/>
          <w:szCs w:val="18"/>
        </w:rPr>
        <w:t xml:space="preserve">niversity </w:t>
      </w:r>
      <w:r w:rsidRPr="00DB1E20">
        <w:rPr>
          <w:rFonts w:ascii="Arial" w:eastAsia="MS Mincho" w:hAnsi="Arial" w:cs="Arial"/>
          <w:sz w:val="18"/>
          <w:szCs w:val="18"/>
        </w:rPr>
        <w:t>of</w:t>
      </w:r>
      <w:r w:rsidR="00600452">
        <w:rPr>
          <w:rFonts w:ascii="Arial" w:eastAsia="MS Mincho" w:hAnsi="Arial" w:cs="Arial"/>
          <w:sz w:val="18"/>
          <w:szCs w:val="18"/>
        </w:rPr>
        <w:t xml:space="preserve"> </w:t>
      </w:r>
      <w:r w:rsidRPr="00DB1E20">
        <w:rPr>
          <w:rFonts w:ascii="Arial" w:eastAsia="MS Mincho" w:hAnsi="Arial" w:cs="Arial"/>
          <w:sz w:val="18"/>
          <w:szCs w:val="18"/>
        </w:rPr>
        <w:t>A</w:t>
      </w:r>
      <w:r w:rsidR="00600452">
        <w:rPr>
          <w:rFonts w:ascii="Arial" w:eastAsia="MS Mincho" w:hAnsi="Arial" w:cs="Arial"/>
          <w:sz w:val="18"/>
          <w:szCs w:val="18"/>
        </w:rPr>
        <w:t>rizona</w:t>
      </w:r>
      <w:r w:rsidRPr="00DB1E20">
        <w:rPr>
          <w:rFonts w:ascii="Arial" w:eastAsia="MS Mincho" w:hAnsi="Arial" w:cs="Arial"/>
          <w:sz w:val="18"/>
          <w:szCs w:val="18"/>
        </w:rPr>
        <w:t xml:space="preserve"> after earning my bachelor’s degree in Psychology from Wittenberg University in Springfield, Ohio</w:t>
      </w:r>
      <w:r w:rsidR="0027736A">
        <w:rPr>
          <w:rFonts w:ascii="Arial" w:eastAsia="MS Mincho" w:hAnsi="Arial" w:cs="Arial"/>
          <w:sz w:val="18"/>
          <w:szCs w:val="18"/>
        </w:rPr>
        <w:t xml:space="preserve"> back in the days of acid-wash and big hair</w:t>
      </w:r>
      <w:r w:rsidRPr="00DB1E20">
        <w:rPr>
          <w:rFonts w:ascii="Arial" w:eastAsia="MS Mincho" w:hAnsi="Arial" w:cs="Arial"/>
          <w:sz w:val="18"/>
          <w:szCs w:val="18"/>
        </w:rPr>
        <w:t>. I switched majors several times and as I was running out of time and money, I chose Psychology, setting my sights on working in the field of research and statistics. Toward the tail-end of my college career, I finally had to admit to myself that I wanted to teach</w:t>
      </w:r>
      <w:proofErr w:type="gramStart"/>
      <w:r w:rsidRPr="00DB1E20">
        <w:rPr>
          <w:rFonts w:ascii="Arial" w:eastAsia="MS Mincho" w:hAnsi="Arial" w:cs="Arial"/>
          <w:sz w:val="18"/>
          <w:szCs w:val="18"/>
        </w:rPr>
        <w:t>....something</w:t>
      </w:r>
      <w:proofErr w:type="gramEnd"/>
      <w:r w:rsidRPr="00DB1E20">
        <w:rPr>
          <w:rFonts w:ascii="Arial" w:eastAsia="MS Mincho" w:hAnsi="Arial" w:cs="Arial"/>
          <w:sz w:val="18"/>
          <w:szCs w:val="18"/>
        </w:rPr>
        <w:t xml:space="preserve"> in the humanities...anything, but preferably Psychology. Now, after many...MANY years, I am privileged to do something I have always wanted to do.</w:t>
      </w:r>
    </w:p>
    <w:p w14:paraId="16F4616C" w14:textId="77777777" w:rsidR="00232028" w:rsidRDefault="00232028" w:rsidP="00941C57">
      <w:pPr>
        <w:pStyle w:val="PlainText"/>
        <w:ind w:left="-360" w:right="-388"/>
        <w:rPr>
          <w:rFonts w:ascii="Arial" w:eastAsia="MS Mincho" w:hAnsi="Arial" w:cs="Arial"/>
          <w:sz w:val="24"/>
        </w:rPr>
      </w:pPr>
    </w:p>
    <w:p w14:paraId="384A263B" w14:textId="77777777" w:rsidR="00232028" w:rsidRDefault="00C55B6A" w:rsidP="00941C57">
      <w:pPr>
        <w:pStyle w:val="PlainText"/>
        <w:ind w:left="-360" w:right="-388"/>
        <w:rPr>
          <w:rFonts w:ascii="Arial" w:eastAsia="MS Mincho" w:hAnsi="Arial" w:cs="Arial"/>
          <w:b/>
          <w:bCs/>
          <w:i/>
          <w:iCs/>
          <w:sz w:val="28"/>
          <w:u w:val="single"/>
        </w:rPr>
      </w:pPr>
      <w:r>
        <w:rPr>
          <w:noProof/>
        </w:rPr>
        <w:pict w14:anchorId="7ACE8F8D">
          <v:shape id="Ink 1" o:spid="_x0000_s1026" style="position:absolute;left:0;text-align:left;margin-left:185.1pt;margin-top:12.1pt;width:130.65pt;height:1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o:spt="100" adj="0,,0" path="m@0@0l@0@0e" filled="f" strokeweight=".66667mm">
            <v:stroke joinstyle="round" endcap="round"/>
            <v:formulas/>
            <v:path shadowok="f" o:extrusionok="f" fillok="f" insetpenok="f" o:connecttype="segments"/>
            <o:lock v:ext="edit" rotation="t" aspectratio="t" verticies="t" text="t" shapetype="t"/>
            <o:ink i="AHQBEFjPVIrml8VPjwb4utLhmyIDFUgRRUMbAgCz/kZDGwIAs/5XDQAAAAUDNgtkGRQyCACAFAJ2&#10;jOJBMwgAgBAC2uziQRAAAMD/AADA/wAAwP8AAMD/AADA/wAAwP8KFQELRGAKWoABAAoAESC1l1ms&#10;yMTQAc==&#10;" annotation="t"/>
          </v:shape>
        </w:pict>
      </w:r>
      <w:r w:rsidR="00232028">
        <w:rPr>
          <w:rFonts w:ascii="Arial" w:eastAsia="MS Mincho" w:hAnsi="Arial" w:cs="Arial"/>
          <w:b/>
          <w:bCs/>
          <w:i/>
          <w:iCs/>
          <w:sz w:val="28"/>
          <w:u w:val="single"/>
        </w:rPr>
        <w:t>Course Description &amp; Overview *</w:t>
      </w:r>
    </w:p>
    <w:p w14:paraId="0FA96F8A" w14:textId="77777777" w:rsidR="00232028" w:rsidRPr="00B11597" w:rsidRDefault="00232028" w:rsidP="00941C57">
      <w:pPr>
        <w:pStyle w:val="PlainText"/>
        <w:ind w:left="-360" w:right="-388"/>
        <w:rPr>
          <w:rFonts w:ascii="Arial" w:eastAsia="MS Mincho" w:hAnsi="Arial" w:cs="Arial"/>
          <w:b/>
        </w:rPr>
      </w:pPr>
      <w:r w:rsidRPr="00B11597">
        <w:rPr>
          <w:rFonts w:ascii="Arial" w:eastAsia="MS Mincho" w:hAnsi="Arial" w:cs="Arial"/>
        </w:rPr>
        <w:tab/>
        <w:t xml:space="preserve"> </w:t>
      </w:r>
    </w:p>
    <w:p w14:paraId="7228CD42" w14:textId="684181FB" w:rsidR="00232028" w:rsidRPr="00F00F4F" w:rsidRDefault="00232028" w:rsidP="00B757D2">
      <w:pPr>
        <w:pStyle w:val="Heading1"/>
        <w:ind w:left="-360" w:right="-388" w:firstLine="360"/>
        <w:rPr>
          <w:rFonts w:ascii="Arial" w:hAnsi="Arial" w:cs="Arial"/>
          <w:bCs w:val="0"/>
          <w:sz w:val="20"/>
          <w:szCs w:val="20"/>
        </w:rPr>
      </w:pPr>
      <w:r w:rsidRPr="00F00F4F">
        <w:rPr>
          <w:rFonts w:ascii="Arial" w:hAnsi="Arial" w:cs="Arial"/>
          <w:bCs w:val="0"/>
          <w:sz w:val="20"/>
          <w:szCs w:val="20"/>
        </w:rPr>
        <w:t>SEMESTER</w:t>
      </w:r>
      <w:r w:rsidR="00F00F4F" w:rsidRPr="00F00F4F">
        <w:rPr>
          <w:rFonts w:ascii="Arial" w:hAnsi="Arial" w:cs="Arial"/>
          <w:bCs w:val="0"/>
          <w:sz w:val="20"/>
          <w:szCs w:val="20"/>
        </w:rPr>
        <w:t xml:space="preserve"> I</w:t>
      </w:r>
      <w:r w:rsidRPr="00F00F4F">
        <w:rPr>
          <w:rFonts w:ascii="Arial" w:hAnsi="Arial" w:cs="Arial"/>
          <w:bCs w:val="0"/>
          <w:sz w:val="20"/>
          <w:szCs w:val="20"/>
        </w:rPr>
        <w:t xml:space="preserve"> </w:t>
      </w:r>
      <w:r w:rsidRPr="00F00F4F">
        <w:rPr>
          <w:rFonts w:ascii="Arial" w:hAnsi="Arial" w:cs="Arial"/>
          <w:bCs w:val="0"/>
          <w:sz w:val="20"/>
          <w:szCs w:val="20"/>
          <w:u w:val="none"/>
        </w:rPr>
        <w:tab/>
      </w:r>
      <w:r w:rsidRPr="00F00F4F">
        <w:rPr>
          <w:rFonts w:ascii="Arial" w:hAnsi="Arial" w:cs="Arial"/>
          <w:bCs w:val="0"/>
          <w:sz w:val="20"/>
          <w:szCs w:val="20"/>
          <w:u w:val="none"/>
        </w:rPr>
        <w:tab/>
      </w:r>
      <w:r w:rsidRPr="00F00F4F">
        <w:rPr>
          <w:rFonts w:ascii="Arial" w:hAnsi="Arial" w:cs="Arial"/>
          <w:bCs w:val="0"/>
          <w:sz w:val="20"/>
          <w:szCs w:val="20"/>
          <w:u w:val="none"/>
        </w:rPr>
        <w:tab/>
      </w:r>
      <w:r w:rsidRPr="00F00F4F">
        <w:rPr>
          <w:rFonts w:ascii="Arial" w:hAnsi="Arial" w:cs="Arial"/>
          <w:bCs w:val="0"/>
          <w:sz w:val="20"/>
          <w:szCs w:val="20"/>
          <w:u w:val="none"/>
        </w:rPr>
        <w:tab/>
      </w:r>
      <w:r w:rsidRPr="00F00F4F">
        <w:rPr>
          <w:rFonts w:ascii="Arial" w:hAnsi="Arial" w:cs="Arial"/>
          <w:bCs w:val="0"/>
          <w:sz w:val="20"/>
          <w:szCs w:val="20"/>
          <w:u w:val="none"/>
        </w:rPr>
        <w:tab/>
      </w:r>
      <w:r w:rsidR="00B757D2">
        <w:rPr>
          <w:rFonts w:ascii="Arial" w:hAnsi="Arial" w:cs="Arial"/>
          <w:bCs w:val="0"/>
          <w:sz w:val="20"/>
          <w:szCs w:val="20"/>
          <w:u w:val="none"/>
        </w:rPr>
        <w:tab/>
      </w:r>
      <w:r w:rsidRPr="00F00F4F">
        <w:rPr>
          <w:rFonts w:ascii="Arial" w:hAnsi="Arial" w:cs="Arial"/>
          <w:bCs w:val="0"/>
          <w:sz w:val="20"/>
          <w:szCs w:val="20"/>
        </w:rPr>
        <w:t>SEMESTER 2</w:t>
      </w:r>
    </w:p>
    <w:p w14:paraId="22574BCC" w14:textId="3D76E0F6" w:rsidR="00232028" w:rsidRPr="00F00F4F" w:rsidRDefault="001F1E0C" w:rsidP="00B757D2">
      <w:pPr>
        <w:ind w:left="-360" w:right="-388" w:firstLine="360"/>
        <w:rPr>
          <w:rFonts w:ascii="Arial" w:hAnsi="Arial" w:cs="Arial"/>
          <w:bCs/>
          <w:sz w:val="22"/>
          <w:szCs w:val="22"/>
        </w:rPr>
      </w:pPr>
      <w:r w:rsidRPr="00F00F4F">
        <w:rPr>
          <w:rFonts w:ascii="Arial" w:hAnsi="Arial" w:cs="Arial"/>
          <w:bCs/>
          <w:sz w:val="22"/>
          <w:szCs w:val="22"/>
        </w:rPr>
        <w:t>Motivation &amp; Emotion</w:t>
      </w:r>
      <w:r w:rsidR="00DB1E20" w:rsidRPr="00F00F4F">
        <w:rPr>
          <w:rFonts w:ascii="Arial" w:hAnsi="Arial" w:cs="Arial"/>
          <w:bCs/>
          <w:sz w:val="22"/>
          <w:szCs w:val="22"/>
        </w:rPr>
        <w:tab/>
      </w:r>
      <w:r w:rsidRPr="00F00F4F">
        <w:rPr>
          <w:rFonts w:ascii="Arial" w:hAnsi="Arial" w:cs="Arial"/>
          <w:bCs/>
          <w:sz w:val="22"/>
          <w:szCs w:val="22"/>
        </w:rPr>
        <w:tab/>
      </w:r>
      <w:r w:rsidRPr="00F00F4F">
        <w:rPr>
          <w:rFonts w:ascii="Arial" w:hAnsi="Arial" w:cs="Arial"/>
          <w:bCs/>
          <w:sz w:val="22"/>
          <w:szCs w:val="22"/>
        </w:rPr>
        <w:tab/>
      </w:r>
      <w:r w:rsidRPr="00F00F4F">
        <w:rPr>
          <w:rFonts w:ascii="Arial" w:hAnsi="Arial" w:cs="Arial"/>
          <w:bCs/>
          <w:sz w:val="22"/>
          <w:szCs w:val="22"/>
        </w:rPr>
        <w:tab/>
      </w:r>
      <w:r w:rsidR="00B757D2">
        <w:rPr>
          <w:rFonts w:ascii="Arial" w:hAnsi="Arial" w:cs="Arial"/>
          <w:bCs/>
          <w:sz w:val="22"/>
          <w:szCs w:val="22"/>
        </w:rPr>
        <w:tab/>
      </w:r>
      <w:r w:rsidR="00232028" w:rsidRPr="00F00F4F">
        <w:rPr>
          <w:rFonts w:ascii="Arial" w:hAnsi="Arial" w:cs="Arial"/>
          <w:bCs/>
          <w:sz w:val="22"/>
          <w:szCs w:val="22"/>
        </w:rPr>
        <w:t xml:space="preserve">Learning, Memory, Cognition, &amp; Language </w:t>
      </w:r>
    </w:p>
    <w:p w14:paraId="0A039D77" w14:textId="14A114A9" w:rsidR="001F1E0C" w:rsidRPr="00F00F4F" w:rsidRDefault="00DB1E20" w:rsidP="00B757D2">
      <w:pPr>
        <w:ind w:left="-360" w:right="-388" w:firstLine="360"/>
        <w:rPr>
          <w:rFonts w:ascii="Arial" w:hAnsi="Arial" w:cs="Arial"/>
          <w:bCs/>
          <w:sz w:val="22"/>
          <w:szCs w:val="22"/>
        </w:rPr>
      </w:pPr>
      <w:r w:rsidRPr="00F00F4F">
        <w:rPr>
          <w:rFonts w:ascii="Arial" w:hAnsi="Arial" w:cs="Arial"/>
          <w:bCs/>
          <w:sz w:val="22"/>
          <w:szCs w:val="22"/>
        </w:rPr>
        <w:t xml:space="preserve">Personality, </w:t>
      </w:r>
      <w:r w:rsidR="00232028" w:rsidRPr="00F00F4F">
        <w:rPr>
          <w:rFonts w:ascii="Arial" w:hAnsi="Arial" w:cs="Arial"/>
          <w:bCs/>
          <w:sz w:val="22"/>
          <w:szCs w:val="22"/>
        </w:rPr>
        <w:t>Intelligence,</w:t>
      </w:r>
      <w:r w:rsidRPr="00F00F4F">
        <w:rPr>
          <w:rFonts w:ascii="Arial" w:hAnsi="Arial" w:cs="Arial"/>
          <w:bCs/>
          <w:sz w:val="22"/>
          <w:szCs w:val="22"/>
        </w:rPr>
        <w:t xml:space="preserve"> &amp;</w:t>
      </w:r>
      <w:r w:rsidR="00232028" w:rsidRPr="00F00F4F">
        <w:rPr>
          <w:rFonts w:ascii="Arial" w:hAnsi="Arial" w:cs="Arial"/>
          <w:bCs/>
          <w:sz w:val="22"/>
          <w:szCs w:val="22"/>
        </w:rPr>
        <w:t>Testing</w:t>
      </w:r>
      <w:r w:rsidR="00232028" w:rsidRPr="00F00F4F">
        <w:rPr>
          <w:rFonts w:ascii="Arial" w:hAnsi="Arial" w:cs="Arial"/>
          <w:bCs/>
          <w:sz w:val="22"/>
          <w:szCs w:val="22"/>
        </w:rPr>
        <w:tab/>
      </w:r>
      <w:r w:rsidR="00232028" w:rsidRPr="00F00F4F">
        <w:rPr>
          <w:rFonts w:ascii="Arial" w:hAnsi="Arial" w:cs="Arial"/>
          <w:bCs/>
          <w:sz w:val="22"/>
          <w:szCs w:val="22"/>
        </w:rPr>
        <w:tab/>
      </w:r>
      <w:r w:rsidR="00B757D2">
        <w:rPr>
          <w:rFonts w:ascii="Arial" w:hAnsi="Arial" w:cs="Arial"/>
          <w:bCs/>
          <w:sz w:val="22"/>
          <w:szCs w:val="22"/>
        </w:rPr>
        <w:tab/>
      </w:r>
      <w:r w:rsidRPr="00F00F4F">
        <w:rPr>
          <w:rFonts w:ascii="Arial" w:hAnsi="Arial" w:cs="Arial"/>
          <w:bCs/>
          <w:sz w:val="22"/>
          <w:szCs w:val="22"/>
        </w:rPr>
        <w:t>Sensation &amp; Perception</w:t>
      </w:r>
      <w:r w:rsidR="001F1E0C" w:rsidRPr="00F00F4F">
        <w:rPr>
          <w:rFonts w:ascii="Arial" w:hAnsi="Arial" w:cs="Arial"/>
          <w:bCs/>
          <w:sz w:val="22"/>
          <w:szCs w:val="22"/>
        </w:rPr>
        <w:tab/>
      </w:r>
      <w:r w:rsidR="001F1E0C" w:rsidRPr="00F00F4F">
        <w:rPr>
          <w:rFonts w:ascii="Arial" w:hAnsi="Arial" w:cs="Arial"/>
          <w:bCs/>
          <w:sz w:val="22"/>
          <w:szCs w:val="22"/>
        </w:rPr>
        <w:tab/>
      </w:r>
      <w:r w:rsidR="001F1E0C" w:rsidRPr="00F00F4F">
        <w:rPr>
          <w:rFonts w:ascii="Arial" w:hAnsi="Arial" w:cs="Arial"/>
          <w:bCs/>
          <w:sz w:val="22"/>
          <w:szCs w:val="22"/>
        </w:rPr>
        <w:tab/>
      </w:r>
    </w:p>
    <w:p w14:paraId="47BC953A" w14:textId="083B995D" w:rsidR="00232028" w:rsidRPr="00F00F4F" w:rsidRDefault="00232028" w:rsidP="00B757D2">
      <w:pPr>
        <w:ind w:left="-360" w:right="-388" w:firstLine="360"/>
        <w:rPr>
          <w:rFonts w:ascii="Arial" w:hAnsi="Arial" w:cs="Arial"/>
          <w:bCs/>
          <w:sz w:val="22"/>
          <w:szCs w:val="22"/>
        </w:rPr>
      </w:pPr>
      <w:r w:rsidRPr="00F00F4F">
        <w:rPr>
          <w:rFonts w:ascii="Arial" w:hAnsi="Arial" w:cs="Arial"/>
          <w:bCs/>
          <w:sz w:val="22"/>
          <w:szCs w:val="22"/>
        </w:rPr>
        <w:t>Developmental Psychology (Human Lifespan)</w:t>
      </w:r>
      <w:r w:rsidRPr="00F00F4F">
        <w:rPr>
          <w:rFonts w:ascii="Arial" w:hAnsi="Arial" w:cs="Arial"/>
          <w:bCs/>
          <w:sz w:val="22"/>
          <w:szCs w:val="22"/>
        </w:rPr>
        <w:tab/>
      </w:r>
      <w:r w:rsidR="001F1E0C" w:rsidRPr="00F00F4F">
        <w:rPr>
          <w:rFonts w:ascii="Arial" w:hAnsi="Arial" w:cs="Arial"/>
          <w:bCs/>
          <w:sz w:val="22"/>
          <w:szCs w:val="22"/>
        </w:rPr>
        <w:t>Social Psychology</w:t>
      </w:r>
      <w:r w:rsidRPr="00F00F4F">
        <w:rPr>
          <w:rFonts w:ascii="Arial" w:hAnsi="Arial" w:cs="Arial"/>
          <w:bCs/>
          <w:sz w:val="22"/>
          <w:szCs w:val="22"/>
        </w:rPr>
        <w:tab/>
      </w:r>
    </w:p>
    <w:p w14:paraId="28B5B859" w14:textId="77777777" w:rsidR="00232028" w:rsidRPr="00F00F4F" w:rsidRDefault="00232028" w:rsidP="00B757D2">
      <w:pPr>
        <w:ind w:left="-360" w:right="-388" w:firstLine="360"/>
        <w:rPr>
          <w:rFonts w:ascii="Arial" w:hAnsi="Arial" w:cs="Arial"/>
          <w:bCs/>
          <w:sz w:val="22"/>
          <w:szCs w:val="22"/>
        </w:rPr>
      </w:pPr>
      <w:r w:rsidRPr="00F00F4F">
        <w:rPr>
          <w:rFonts w:ascii="Arial" w:hAnsi="Arial" w:cs="Arial"/>
          <w:bCs/>
          <w:sz w:val="22"/>
          <w:szCs w:val="22"/>
        </w:rPr>
        <w:t>Biological Bases of Behavior (The Brain)</w:t>
      </w:r>
      <w:r w:rsidRPr="00F00F4F">
        <w:rPr>
          <w:rFonts w:ascii="Arial" w:hAnsi="Arial" w:cs="Arial"/>
          <w:bCs/>
          <w:sz w:val="22"/>
          <w:szCs w:val="22"/>
        </w:rPr>
        <w:tab/>
      </w:r>
      <w:r w:rsidRPr="00F00F4F">
        <w:rPr>
          <w:rFonts w:ascii="Arial" w:hAnsi="Arial" w:cs="Arial"/>
          <w:bCs/>
          <w:sz w:val="22"/>
          <w:szCs w:val="22"/>
        </w:rPr>
        <w:tab/>
        <w:t>Research Methods</w:t>
      </w:r>
      <w:r w:rsidRPr="00F00F4F">
        <w:rPr>
          <w:rFonts w:ascii="Arial" w:hAnsi="Arial" w:cs="Arial"/>
          <w:bCs/>
          <w:sz w:val="22"/>
          <w:szCs w:val="22"/>
        </w:rPr>
        <w:tab/>
      </w:r>
      <w:r w:rsidRPr="00F00F4F">
        <w:rPr>
          <w:rFonts w:ascii="Arial" w:hAnsi="Arial" w:cs="Arial"/>
          <w:bCs/>
          <w:sz w:val="22"/>
          <w:szCs w:val="22"/>
        </w:rPr>
        <w:tab/>
      </w:r>
      <w:r w:rsidRPr="00F00F4F">
        <w:rPr>
          <w:rFonts w:ascii="Arial" w:hAnsi="Arial" w:cs="Arial"/>
          <w:bCs/>
          <w:sz w:val="22"/>
          <w:szCs w:val="22"/>
        </w:rPr>
        <w:tab/>
      </w:r>
      <w:r w:rsidRPr="00F00F4F">
        <w:rPr>
          <w:rFonts w:ascii="Arial" w:hAnsi="Arial" w:cs="Arial"/>
          <w:bCs/>
          <w:sz w:val="22"/>
          <w:szCs w:val="22"/>
        </w:rPr>
        <w:tab/>
      </w:r>
    </w:p>
    <w:p w14:paraId="5E6E05D9" w14:textId="02A26254" w:rsidR="00232028" w:rsidRPr="00F00F4F" w:rsidRDefault="00600452" w:rsidP="00B757D2">
      <w:pPr>
        <w:ind w:left="-360" w:right="-388" w:firstLine="360"/>
        <w:rPr>
          <w:rFonts w:ascii="Arial" w:hAnsi="Arial" w:cs="Arial"/>
          <w:bCs/>
          <w:sz w:val="22"/>
          <w:szCs w:val="22"/>
        </w:rPr>
      </w:pPr>
      <w:r>
        <w:rPr>
          <w:rFonts w:ascii="Arial" w:hAnsi="Arial" w:cs="Arial"/>
          <w:sz w:val="22"/>
          <w:szCs w:val="22"/>
        </w:rPr>
        <w:t xml:space="preserve">&amp; </w:t>
      </w:r>
      <w:r w:rsidR="00DB1E20" w:rsidRPr="00F00F4F">
        <w:rPr>
          <w:rFonts w:ascii="Arial" w:hAnsi="Arial" w:cs="Arial"/>
          <w:sz w:val="22"/>
          <w:szCs w:val="22"/>
        </w:rPr>
        <w:t>States of Consciousness</w:t>
      </w:r>
      <w:r w:rsidR="00232028" w:rsidRPr="00F00F4F">
        <w:rPr>
          <w:rFonts w:ascii="Arial" w:hAnsi="Arial" w:cs="Arial"/>
          <w:bCs/>
          <w:sz w:val="22"/>
          <w:szCs w:val="22"/>
        </w:rPr>
        <w:tab/>
      </w:r>
      <w:r w:rsidR="00232028" w:rsidRPr="00F00F4F">
        <w:rPr>
          <w:rFonts w:ascii="Arial" w:hAnsi="Arial" w:cs="Arial"/>
          <w:bCs/>
          <w:sz w:val="22"/>
          <w:szCs w:val="22"/>
        </w:rPr>
        <w:tab/>
      </w:r>
      <w:r w:rsidR="00232028" w:rsidRPr="00F00F4F">
        <w:rPr>
          <w:rFonts w:ascii="Arial" w:hAnsi="Arial" w:cs="Arial"/>
          <w:bCs/>
          <w:sz w:val="22"/>
          <w:szCs w:val="22"/>
        </w:rPr>
        <w:tab/>
      </w:r>
      <w:r w:rsidR="00B757D2">
        <w:rPr>
          <w:rFonts w:ascii="Arial" w:hAnsi="Arial" w:cs="Arial"/>
          <w:bCs/>
          <w:sz w:val="22"/>
          <w:szCs w:val="22"/>
        </w:rPr>
        <w:tab/>
      </w:r>
      <w:r w:rsidR="00232028" w:rsidRPr="00F00F4F">
        <w:rPr>
          <w:rFonts w:ascii="Arial" w:hAnsi="Arial" w:cs="Arial"/>
          <w:bCs/>
          <w:sz w:val="22"/>
          <w:szCs w:val="22"/>
        </w:rPr>
        <w:t>Clinical Psychology (Disorders &amp; Treatment)</w:t>
      </w:r>
    </w:p>
    <w:p w14:paraId="508EA0CF" w14:textId="149E935E" w:rsidR="00232028" w:rsidRDefault="00232028" w:rsidP="00941C57">
      <w:pPr>
        <w:pStyle w:val="Heading2"/>
        <w:ind w:left="-360" w:right="-388"/>
        <w:rPr>
          <w:rFonts w:ascii="Arial" w:hAnsi="Arial" w:cs="Arial"/>
          <w:b w:val="0"/>
          <w:i/>
          <w:sz w:val="20"/>
          <w:szCs w:val="20"/>
        </w:rPr>
      </w:pPr>
      <w:r w:rsidRPr="00F00F4F">
        <w:rPr>
          <w:rFonts w:ascii="Arial" w:hAnsi="Arial" w:cs="Arial"/>
          <w:bCs w:val="0"/>
          <w:sz w:val="22"/>
          <w:szCs w:val="22"/>
        </w:rPr>
        <w:tab/>
      </w:r>
      <w:r w:rsidRPr="00F00F4F">
        <w:rPr>
          <w:rFonts w:ascii="Arial" w:hAnsi="Arial" w:cs="Arial"/>
          <w:bCs w:val="0"/>
          <w:sz w:val="22"/>
          <w:szCs w:val="22"/>
        </w:rPr>
        <w:tab/>
      </w:r>
      <w:r w:rsidRPr="00F00F4F">
        <w:rPr>
          <w:rFonts w:ascii="Arial" w:hAnsi="Arial" w:cs="Arial"/>
          <w:bCs w:val="0"/>
          <w:sz w:val="22"/>
          <w:szCs w:val="22"/>
        </w:rPr>
        <w:tab/>
      </w:r>
      <w:r w:rsidRPr="00F00F4F">
        <w:rPr>
          <w:rFonts w:ascii="Arial" w:hAnsi="Arial" w:cs="Arial"/>
          <w:bCs w:val="0"/>
          <w:sz w:val="22"/>
          <w:szCs w:val="22"/>
        </w:rPr>
        <w:tab/>
      </w:r>
      <w:r w:rsidR="00DB1E20" w:rsidRPr="00F00F4F">
        <w:rPr>
          <w:rFonts w:ascii="Arial" w:hAnsi="Arial" w:cs="Arial"/>
          <w:bCs w:val="0"/>
          <w:sz w:val="22"/>
          <w:szCs w:val="22"/>
        </w:rPr>
        <w:tab/>
      </w:r>
      <w:r w:rsidR="00DB1E20" w:rsidRPr="00F00F4F">
        <w:rPr>
          <w:rFonts w:ascii="Arial" w:hAnsi="Arial" w:cs="Arial"/>
          <w:bCs w:val="0"/>
          <w:sz w:val="22"/>
          <w:szCs w:val="22"/>
        </w:rPr>
        <w:tab/>
      </w:r>
      <w:r w:rsidR="00DB1E20" w:rsidRPr="00F00F4F">
        <w:rPr>
          <w:rFonts w:ascii="Arial" w:hAnsi="Arial" w:cs="Arial"/>
          <w:bCs w:val="0"/>
          <w:sz w:val="22"/>
          <w:szCs w:val="22"/>
        </w:rPr>
        <w:tab/>
      </w:r>
      <w:r w:rsidRPr="00D4662B">
        <w:rPr>
          <w:rFonts w:ascii="Arial" w:hAnsi="Arial" w:cs="Arial"/>
          <w:b w:val="0"/>
          <w:i/>
          <w:sz w:val="20"/>
          <w:szCs w:val="20"/>
        </w:rPr>
        <w:t>(AP test review for AP students</w:t>
      </w:r>
      <w:r w:rsidR="00D4662B" w:rsidRPr="00D4662B">
        <w:rPr>
          <w:rFonts w:ascii="Arial" w:hAnsi="Arial" w:cs="Arial"/>
          <w:b w:val="0"/>
          <w:i/>
          <w:sz w:val="20"/>
          <w:szCs w:val="20"/>
        </w:rPr>
        <w:t>-</w:t>
      </w:r>
      <w:r w:rsidR="00D4662B">
        <w:rPr>
          <w:rFonts w:ascii="Arial" w:hAnsi="Arial" w:cs="Arial"/>
          <w:b w:val="0"/>
          <w:i/>
          <w:sz w:val="20"/>
          <w:szCs w:val="20"/>
        </w:rPr>
        <w:t xml:space="preserve"> about </w:t>
      </w:r>
      <w:r w:rsidR="00D4662B" w:rsidRPr="00D4662B">
        <w:rPr>
          <w:rFonts w:ascii="Arial" w:hAnsi="Arial" w:cs="Arial"/>
          <w:b w:val="0"/>
          <w:i/>
          <w:sz w:val="20"/>
          <w:szCs w:val="20"/>
        </w:rPr>
        <w:t>3 hours outside of class)</w:t>
      </w:r>
    </w:p>
    <w:p w14:paraId="22883CB1" w14:textId="77777777" w:rsidR="00941C57" w:rsidRPr="00941C57" w:rsidRDefault="00941C57" w:rsidP="00941C57">
      <w:pPr>
        <w:rPr>
          <w:sz w:val="16"/>
          <w:szCs w:val="16"/>
        </w:rPr>
      </w:pPr>
    </w:p>
    <w:p w14:paraId="6B789A2E" w14:textId="0684530A" w:rsidR="00232028" w:rsidRPr="00600452" w:rsidRDefault="00232028" w:rsidP="00941C57">
      <w:pPr>
        <w:ind w:left="-360" w:right="-388"/>
        <w:rPr>
          <w:rFonts w:ascii="Arial" w:hAnsi="Arial" w:cs="Arial"/>
          <w:b/>
          <w:i/>
          <w:sz w:val="18"/>
          <w:szCs w:val="18"/>
        </w:rPr>
      </w:pPr>
      <w:r w:rsidRPr="00DB1E20">
        <w:rPr>
          <w:rFonts w:ascii="Arial" w:hAnsi="Arial" w:cs="Arial"/>
          <w:b/>
          <w:bCs/>
          <w:i/>
          <w:sz w:val="18"/>
          <w:szCs w:val="18"/>
        </w:rPr>
        <w:t xml:space="preserve">*I rearrange the order of units from year to year, </w:t>
      </w:r>
      <w:r w:rsidR="00DB1E20" w:rsidRPr="00DB1E20">
        <w:rPr>
          <w:rFonts w:ascii="Arial" w:hAnsi="Arial" w:cs="Arial"/>
          <w:b/>
          <w:bCs/>
          <w:i/>
          <w:sz w:val="18"/>
          <w:szCs w:val="18"/>
        </w:rPr>
        <w:t xml:space="preserve">making sure each semester has interesting units in them. And </w:t>
      </w:r>
      <w:r w:rsidR="00DB1E20">
        <w:rPr>
          <w:rFonts w:ascii="Arial" w:hAnsi="Arial" w:cs="Arial"/>
          <w:b/>
          <w:bCs/>
          <w:i/>
          <w:sz w:val="18"/>
          <w:szCs w:val="18"/>
        </w:rPr>
        <w:t>throughout the year</w:t>
      </w:r>
      <w:r w:rsidR="00DB1E20" w:rsidRPr="00DB1E20">
        <w:rPr>
          <w:rFonts w:ascii="Arial" w:hAnsi="Arial" w:cs="Arial"/>
          <w:b/>
          <w:bCs/>
          <w:i/>
          <w:sz w:val="18"/>
          <w:szCs w:val="18"/>
        </w:rPr>
        <w:t>, I will cover the obligatory “History of Psychology” portion of the course.</w:t>
      </w:r>
    </w:p>
    <w:p w14:paraId="0CBFBBA5" w14:textId="77777777" w:rsidR="00232028" w:rsidRPr="00710FFD" w:rsidRDefault="00232028" w:rsidP="00941C57">
      <w:pPr>
        <w:ind w:left="-360" w:right="-388"/>
        <w:rPr>
          <w:rFonts w:ascii="Arial" w:hAnsi="Arial" w:cs="Arial"/>
          <w:bCs/>
          <w:sz w:val="16"/>
          <w:szCs w:val="16"/>
        </w:rPr>
      </w:pPr>
      <w:r w:rsidRPr="00B11597">
        <w:tab/>
      </w:r>
      <w:r w:rsidRPr="00B11597">
        <w:tab/>
      </w:r>
      <w:r w:rsidRPr="00B11597">
        <w:tab/>
      </w:r>
      <w:r w:rsidRPr="00B11597">
        <w:tab/>
      </w:r>
      <w:r w:rsidRPr="00B11597">
        <w:tab/>
      </w:r>
    </w:p>
    <w:p w14:paraId="328E4FD5" w14:textId="2D7C3DF4" w:rsidR="00232028" w:rsidRPr="001F1E0C" w:rsidRDefault="00232028" w:rsidP="00941C57">
      <w:pPr>
        <w:pStyle w:val="PlainText"/>
        <w:ind w:left="-360" w:right="-388"/>
        <w:rPr>
          <w:rFonts w:ascii="Arial" w:eastAsia="MS Mincho" w:hAnsi="Arial" w:cs="Arial"/>
          <w:b/>
          <w:bCs/>
          <w:i/>
          <w:iCs/>
          <w:sz w:val="22"/>
          <w:szCs w:val="22"/>
          <w:u w:val="single"/>
        </w:rPr>
      </w:pPr>
      <w:r>
        <w:rPr>
          <w:rFonts w:ascii="Arial" w:eastAsia="MS Mincho" w:hAnsi="Arial" w:cs="Arial"/>
          <w:b/>
          <w:bCs/>
          <w:i/>
          <w:iCs/>
          <w:sz w:val="28"/>
          <w:u w:val="single"/>
        </w:rPr>
        <w:t>Textbook</w:t>
      </w:r>
      <w:r w:rsidR="002E3B7A">
        <w:rPr>
          <w:rFonts w:ascii="Arial" w:eastAsia="MS Mincho" w:hAnsi="Arial" w:cs="Arial"/>
          <w:b/>
          <w:bCs/>
          <w:i/>
          <w:iCs/>
          <w:sz w:val="28"/>
          <w:u w:val="single"/>
        </w:rPr>
        <w:t>s</w:t>
      </w:r>
    </w:p>
    <w:p w14:paraId="18995C46" w14:textId="33B274FB" w:rsidR="00232028" w:rsidRDefault="00232028" w:rsidP="00941C57">
      <w:pPr>
        <w:pStyle w:val="PlainText"/>
        <w:ind w:left="-360" w:right="-388"/>
        <w:rPr>
          <w:rFonts w:ascii="Arial" w:eastAsia="MS Mincho" w:hAnsi="Arial" w:cs="Arial"/>
          <w:sz w:val="16"/>
          <w:szCs w:val="16"/>
        </w:rPr>
      </w:pPr>
      <w:r w:rsidRPr="00F00F4F">
        <w:rPr>
          <w:rFonts w:ascii="Arial" w:eastAsia="MS Mincho" w:hAnsi="Arial" w:cs="Arial"/>
          <w:sz w:val="22"/>
          <w:szCs w:val="22"/>
        </w:rPr>
        <w:t xml:space="preserve">AP:  </w:t>
      </w:r>
      <w:r w:rsidRPr="00F00F4F">
        <w:rPr>
          <w:rFonts w:ascii="Arial" w:eastAsia="MS Mincho" w:hAnsi="Arial" w:cs="Arial"/>
          <w:sz w:val="22"/>
          <w:szCs w:val="22"/>
          <w:u w:val="single"/>
        </w:rPr>
        <w:t>Psychology, 7</w:t>
      </w:r>
      <w:r w:rsidRPr="00F00F4F">
        <w:rPr>
          <w:rFonts w:ascii="Arial" w:eastAsia="MS Mincho" w:hAnsi="Arial" w:cs="Arial"/>
          <w:sz w:val="22"/>
          <w:szCs w:val="22"/>
          <w:u w:val="single"/>
          <w:vertAlign w:val="superscript"/>
        </w:rPr>
        <w:t>th</w:t>
      </w:r>
      <w:r w:rsidRPr="00F00F4F">
        <w:rPr>
          <w:rFonts w:ascii="Arial" w:eastAsia="MS Mincho" w:hAnsi="Arial" w:cs="Arial"/>
          <w:sz w:val="22"/>
          <w:szCs w:val="22"/>
          <w:u w:val="single"/>
        </w:rPr>
        <w:t xml:space="preserve"> edition</w:t>
      </w:r>
      <w:r w:rsidRPr="00F00F4F">
        <w:rPr>
          <w:rFonts w:ascii="Arial" w:eastAsia="MS Mincho" w:hAnsi="Arial" w:cs="Arial"/>
          <w:sz w:val="22"/>
          <w:szCs w:val="22"/>
        </w:rPr>
        <w:t>, David G. Myers, Worth Publishers, 2004</w:t>
      </w:r>
      <w:r w:rsidR="001F1E0C" w:rsidRPr="00F00F4F">
        <w:rPr>
          <w:rFonts w:ascii="Arial" w:eastAsia="MS Mincho" w:hAnsi="Arial" w:cs="Arial"/>
          <w:sz w:val="22"/>
          <w:szCs w:val="22"/>
        </w:rPr>
        <w:t xml:space="preserve"> (It’s the RED book)</w:t>
      </w:r>
      <w:r w:rsidR="002E3B7A">
        <w:rPr>
          <w:rFonts w:ascii="Arial" w:eastAsia="MS Mincho" w:hAnsi="Arial" w:cs="Arial"/>
          <w:sz w:val="22"/>
          <w:szCs w:val="22"/>
        </w:rPr>
        <w:t xml:space="preserve"> OR </w:t>
      </w:r>
      <w:r w:rsidR="002E3B7A" w:rsidRPr="002E3B7A">
        <w:rPr>
          <w:rFonts w:ascii="Arial" w:eastAsia="MS Mincho" w:hAnsi="Arial" w:cs="Arial"/>
          <w:sz w:val="22"/>
          <w:szCs w:val="22"/>
          <w:u w:val="single"/>
        </w:rPr>
        <w:t>Myers’ Psychology for the AP Course</w:t>
      </w:r>
      <w:r w:rsidR="002E3B7A">
        <w:rPr>
          <w:rFonts w:ascii="Arial" w:eastAsia="MS Mincho" w:hAnsi="Arial" w:cs="Arial"/>
          <w:sz w:val="22"/>
          <w:szCs w:val="22"/>
        </w:rPr>
        <w:t xml:space="preserve">, David G. Myers &amp; C. Nathan </w:t>
      </w:r>
      <w:proofErr w:type="spellStart"/>
      <w:r w:rsidR="002E3B7A">
        <w:rPr>
          <w:rFonts w:ascii="Arial" w:eastAsia="MS Mincho" w:hAnsi="Arial" w:cs="Arial"/>
          <w:sz w:val="22"/>
          <w:szCs w:val="22"/>
        </w:rPr>
        <w:t>DeWall</w:t>
      </w:r>
      <w:proofErr w:type="spellEnd"/>
      <w:r w:rsidR="002E3B7A">
        <w:rPr>
          <w:rFonts w:ascii="Arial" w:eastAsia="MS Mincho" w:hAnsi="Arial" w:cs="Arial"/>
          <w:sz w:val="22"/>
          <w:szCs w:val="22"/>
        </w:rPr>
        <w:t xml:space="preserve">, Worth Publishers, 2019. </w:t>
      </w:r>
      <w:r w:rsidR="002E3B7A" w:rsidRPr="002E3B7A">
        <w:rPr>
          <w:rFonts w:ascii="Arial" w:eastAsia="MS Mincho" w:hAnsi="Arial" w:cs="Arial"/>
          <w:sz w:val="16"/>
          <w:szCs w:val="16"/>
        </w:rPr>
        <w:t xml:space="preserve">(We </w:t>
      </w:r>
      <w:r w:rsidR="00823505">
        <w:rPr>
          <w:rFonts w:ascii="Arial" w:eastAsia="MS Mincho" w:hAnsi="Arial" w:cs="Arial"/>
          <w:sz w:val="16"/>
          <w:szCs w:val="16"/>
        </w:rPr>
        <w:t>might not</w:t>
      </w:r>
      <w:r w:rsidR="002E3B7A" w:rsidRPr="002E3B7A">
        <w:rPr>
          <w:rFonts w:ascii="Arial" w:eastAsia="MS Mincho" w:hAnsi="Arial" w:cs="Arial"/>
          <w:sz w:val="16"/>
          <w:szCs w:val="16"/>
        </w:rPr>
        <w:t xml:space="preserve"> have enough of the 2019 books and I am not confident more will be ordered in time for an August 2022 start</w:t>
      </w:r>
      <w:r w:rsidR="00823505">
        <w:rPr>
          <w:rFonts w:ascii="Arial" w:eastAsia="MS Mincho" w:hAnsi="Arial" w:cs="Arial"/>
          <w:sz w:val="16"/>
          <w:szCs w:val="16"/>
        </w:rPr>
        <w:t xml:space="preserve">, but it’s ok.  I know what I’m doing. </w:t>
      </w:r>
      <w:r w:rsidR="00823505" w:rsidRPr="00823505">
        <w:rPr>
          <mc:AlternateContent>
            <mc:Choice Requires="w16se">
              <w:rFonts w:ascii="Arial" w:eastAsia="MS Mincho" w:hAnsi="Arial" w:cs="Arial"/>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00823505">
        <w:rPr>
          <w:rFonts w:ascii="Arial" w:eastAsia="MS Mincho" w:hAnsi="Arial" w:cs="Arial"/>
          <w:sz w:val="16"/>
          <w:szCs w:val="16"/>
        </w:rPr>
        <w:t xml:space="preserve"> </w:t>
      </w:r>
      <w:r w:rsidR="002E3B7A" w:rsidRPr="002E3B7A">
        <w:rPr>
          <w:rFonts w:ascii="Arial" w:eastAsia="MS Mincho" w:hAnsi="Arial" w:cs="Arial"/>
          <w:sz w:val="16"/>
          <w:szCs w:val="16"/>
        </w:rPr>
        <w:t xml:space="preserve">) </w:t>
      </w:r>
    </w:p>
    <w:p w14:paraId="41C5E57D" w14:textId="77777777" w:rsidR="002E3B7A" w:rsidRPr="002E3B7A" w:rsidRDefault="002E3B7A" w:rsidP="00941C57">
      <w:pPr>
        <w:pStyle w:val="PlainText"/>
        <w:ind w:left="-360" w:right="-388"/>
        <w:rPr>
          <w:rFonts w:ascii="Arial" w:eastAsia="MS Mincho" w:hAnsi="Arial" w:cs="Arial"/>
          <w:sz w:val="16"/>
          <w:szCs w:val="16"/>
        </w:rPr>
      </w:pPr>
    </w:p>
    <w:p w14:paraId="4E759E41" w14:textId="77777777" w:rsidR="00232028" w:rsidRPr="00F00F4F" w:rsidRDefault="00EF5961" w:rsidP="00941C57">
      <w:pPr>
        <w:pStyle w:val="PlainText"/>
        <w:ind w:left="-360" w:right="-388"/>
        <w:rPr>
          <w:rFonts w:ascii="Arial" w:eastAsia="MS Mincho" w:hAnsi="Arial" w:cs="Arial"/>
          <w:sz w:val="16"/>
          <w:szCs w:val="16"/>
        </w:rPr>
      </w:pPr>
      <w:r w:rsidRPr="00F00F4F">
        <w:rPr>
          <w:rFonts w:ascii="Arial" w:eastAsia="MS Mincho" w:hAnsi="Arial" w:cs="Arial"/>
          <w:sz w:val="22"/>
          <w:szCs w:val="22"/>
        </w:rPr>
        <w:t xml:space="preserve">Psych I &amp; II </w:t>
      </w:r>
      <w:r w:rsidRPr="00F00F4F">
        <w:rPr>
          <w:rFonts w:ascii="Arial" w:eastAsia="MS Mincho" w:hAnsi="Arial" w:cs="Arial"/>
          <w:sz w:val="22"/>
          <w:szCs w:val="22"/>
          <w:u w:val="single"/>
        </w:rPr>
        <w:t>Understanding Psychology</w:t>
      </w:r>
      <w:r w:rsidRPr="00F00F4F">
        <w:rPr>
          <w:rFonts w:ascii="Arial" w:eastAsia="MS Mincho" w:hAnsi="Arial" w:cs="Arial"/>
          <w:sz w:val="22"/>
          <w:szCs w:val="22"/>
        </w:rPr>
        <w:t xml:space="preserve">, </w:t>
      </w:r>
      <w:r w:rsidR="001F1E0C" w:rsidRPr="00F00F4F">
        <w:rPr>
          <w:rFonts w:ascii="Arial" w:eastAsia="MS Mincho" w:hAnsi="Arial" w:cs="Arial"/>
          <w:sz w:val="22"/>
          <w:szCs w:val="22"/>
        </w:rPr>
        <w:t xml:space="preserve">Richard A. </w:t>
      </w:r>
      <w:proofErr w:type="spellStart"/>
      <w:r w:rsidR="001F1E0C" w:rsidRPr="00F00F4F">
        <w:rPr>
          <w:rFonts w:ascii="Arial" w:eastAsia="MS Mincho" w:hAnsi="Arial" w:cs="Arial"/>
          <w:sz w:val="22"/>
          <w:szCs w:val="22"/>
        </w:rPr>
        <w:t>Kasschau</w:t>
      </w:r>
      <w:proofErr w:type="spellEnd"/>
      <w:r w:rsidR="001F1E0C" w:rsidRPr="00F00F4F">
        <w:rPr>
          <w:rFonts w:ascii="Arial" w:eastAsia="MS Mincho" w:hAnsi="Arial" w:cs="Arial"/>
          <w:sz w:val="22"/>
          <w:szCs w:val="22"/>
        </w:rPr>
        <w:t>, Glencoe McGraw-</w:t>
      </w:r>
      <w:r w:rsidR="001F1E0C" w:rsidRPr="00F00F4F">
        <w:rPr>
          <w:rFonts w:ascii="Arial" w:eastAsia="MS Mincho" w:hAnsi="Arial" w:cs="Arial"/>
          <w:sz w:val="16"/>
          <w:szCs w:val="16"/>
        </w:rPr>
        <w:t>Hill (It’s the MUSTARD-colored book)</w:t>
      </w:r>
    </w:p>
    <w:p w14:paraId="628CA80E" w14:textId="77777777" w:rsidR="00D4662B" w:rsidRDefault="00D4662B" w:rsidP="00941C57">
      <w:pPr>
        <w:pStyle w:val="PlainText"/>
        <w:ind w:left="-360" w:right="-388"/>
        <w:rPr>
          <w:rFonts w:ascii="Arial" w:eastAsia="MS Mincho" w:hAnsi="Arial" w:cs="Arial"/>
          <w:sz w:val="24"/>
        </w:rPr>
      </w:pPr>
    </w:p>
    <w:p w14:paraId="1F0F7910" w14:textId="77777777" w:rsidR="00232028" w:rsidRDefault="00232028" w:rsidP="00941C57">
      <w:pPr>
        <w:pStyle w:val="PlainText"/>
        <w:ind w:left="-360" w:right="-388"/>
        <w:rPr>
          <w:rFonts w:ascii="Arial" w:eastAsia="MS Mincho" w:hAnsi="Arial" w:cs="Arial"/>
          <w:b/>
          <w:bCs/>
          <w:i/>
          <w:iCs/>
          <w:sz w:val="28"/>
          <w:u w:val="single"/>
        </w:rPr>
      </w:pPr>
      <w:r>
        <w:rPr>
          <w:rFonts w:ascii="Arial" w:eastAsia="MS Mincho" w:hAnsi="Arial" w:cs="Arial"/>
          <w:b/>
          <w:bCs/>
          <w:i/>
          <w:iCs/>
          <w:sz w:val="28"/>
          <w:u w:val="single"/>
        </w:rPr>
        <w:t xml:space="preserve">State Standards </w:t>
      </w:r>
    </w:p>
    <w:p w14:paraId="2FA42FC8" w14:textId="7578F344" w:rsidR="00232028" w:rsidRPr="00823505" w:rsidRDefault="00232028" w:rsidP="00941C57">
      <w:pPr>
        <w:pStyle w:val="PlainText"/>
        <w:tabs>
          <w:tab w:val="left" w:pos="0"/>
        </w:tabs>
        <w:ind w:left="-360" w:right="-388"/>
        <w:rPr>
          <w:rFonts w:ascii="Arial" w:eastAsia="MS Mincho" w:hAnsi="Arial" w:cs="Arial"/>
          <w:sz w:val="18"/>
          <w:szCs w:val="18"/>
        </w:rPr>
      </w:pPr>
      <w:r>
        <w:rPr>
          <w:rFonts w:ascii="Arial" w:eastAsia="MS Mincho" w:hAnsi="Arial" w:cs="Arial"/>
          <w:sz w:val="24"/>
        </w:rPr>
        <w:tab/>
      </w:r>
      <w:r w:rsidR="00D01D86" w:rsidRPr="00823505">
        <w:rPr>
          <w:rFonts w:ascii="Arial" w:eastAsia="MS Mincho" w:hAnsi="Arial" w:cs="Arial"/>
          <w:sz w:val="18"/>
          <w:szCs w:val="18"/>
        </w:rPr>
        <w:t xml:space="preserve">There are no state </w:t>
      </w:r>
      <w:r w:rsidRPr="00823505">
        <w:rPr>
          <w:rFonts w:ascii="Arial" w:eastAsia="MS Mincho" w:hAnsi="Arial" w:cs="Arial"/>
          <w:sz w:val="18"/>
          <w:szCs w:val="18"/>
        </w:rPr>
        <w:t xml:space="preserve">Standards for </w:t>
      </w:r>
      <w:r w:rsidR="00D01D86" w:rsidRPr="00823505">
        <w:rPr>
          <w:rFonts w:ascii="Arial" w:eastAsia="MS Mincho" w:hAnsi="Arial" w:cs="Arial"/>
          <w:sz w:val="18"/>
          <w:szCs w:val="18"/>
        </w:rPr>
        <w:t xml:space="preserve">teaching </w:t>
      </w:r>
      <w:r w:rsidRPr="00823505">
        <w:rPr>
          <w:rFonts w:ascii="Arial" w:eastAsia="MS Mincho" w:hAnsi="Arial" w:cs="Arial"/>
          <w:sz w:val="18"/>
          <w:szCs w:val="18"/>
        </w:rPr>
        <w:t>Psychology</w:t>
      </w:r>
      <w:r w:rsidR="00D01D86" w:rsidRPr="00823505">
        <w:rPr>
          <w:rFonts w:ascii="Arial" w:eastAsia="MS Mincho" w:hAnsi="Arial" w:cs="Arial"/>
          <w:sz w:val="18"/>
          <w:szCs w:val="18"/>
        </w:rPr>
        <w:t xml:space="preserve"> in Arizona</w:t>
      </w:r>
      <w:r w:rsidRPr="00823505">
        <w:rPr>
          <w:rFonts w:ascii="Arial" w:eastAsia="MS Mincho" w:hAnsi="Arial" w:cs="Arial"/>
          <w:sz w:val="18"/>
          <w:szCs w:val="18"/>
        </w:rPr>
        <w:t xml:space="preserve">, but the American Psychological Association provides a detailed set of national standards for the teaching of high school psychology. Log on to </w:t>
      </w:r>
      <w:r w:rsidRPr="00823505">
        <w:rPr>
          <w:rFonts w:ascii="Arial" w:eastAsia="MS Mincho" w:hAnsi="Arial" w:cs="Arial"/>
          <w:b/>
          <w:bCs/>
          <w:sz w:val="18"/>
          <w:szCs w:val="18"/>
        </w:rPr>
        <w:t>http://www.apa.org</w:t>
      </w:r>
      <w:r w:rsidRPr="00823505">
        <w:rPr>
          <w:rFonts w:ascii="Arial" w:eastAsia="MS Mincho" w:hAnsi="Arial" w:cs="Arial"/>
          <w:sz w:val="18"/>
          <w:szCs w:val="18"/>
        </w:rPr>
        <w:t xml:space="preserve"> for a complete updated description</w:t>
      </w:r>
      <w:r w:rsidR="00D4662B" w:rsidRPr="00823505">
        <w:rPr>
          <w:rFonts w:ascii="Arial" w:eastAsia="MS Mincho" w:hAnsi="Arial" w:cs="Arial"/>
          <w:sz w:val="18"/>
          <w:szCs w:val="18"/>
        </w:rPr>
        <w:t xml:space="preserve">. </w:t>
      </w:r>
      <w:r w:rsidRPr="00823505">
        <w:rPr>
          <w:rFonts w:ascii="Arial" w:eastAsia="MS Mincho" w:hAnsi="Arial" w:cs="Arial"/>
          <w:sz w:val="18"/>
          <w:szCs w:val="18"/>
        </w:rPr>
        <w:t>The College Board has prescribed a list of 9 specific areas of study for Advanced Placement Psychology. You can see all of them in the “Course Description &amp; Overview.”</w:t>
      </w:r>
      <w:r w:rsidR="00FD7080" w:rsidRPr="00823505">
        <w:rPr>
          <w:rFonts w:ascii="Arial" w:eastAsia="MS Mincho" w:hAnsi="Arial" w:cs="Arial"/>
          <w:sz w:val="18"/>
          <w:szCs w:val="18"/>
        </w:rPr>
        <w:t xml:space="preserve"> </w:t>
      </w:r>
      <w:r w:rsidR="00DB1E20" w:rsidRPr="00823505">
        <w:rPr>
          <w:rFonts w:ascii="Arial" w:eastAsia="MS Mincho" w:hAnsi="Arial" w:cs="Arial"/>
          <w:sz w:val="18"/>
          <w:szCs w:val="18"/>
        </w:rPr>
        <w:t xml:space="preserve">If you’re taking AP Psych, expect to devote an addition 2-3 hours of study session time at the end of April and beginning of May. I will provide a calendar with times that include after school, Saturdays and Sundays. Everyone </w:t>
      </w:r>
      <w:r w:rsidR="00D4662B" w:rsidRPr="00823505">
        <w:rPr>
          <w:rFonts w:ascii="Arial" w:eastAsia="MS Mincho" w:hAnsi="Arial" w:cs="Arial"/>
          <w:sz w:val="18"/>
          <w:szCs w:val="18"/>
        </w:rPr>
        <w:t>will need to</w:t>
      </w:r>
      <w:r w:rsidR="00DB1E20" w:rsidRPr="00823505">
        <w:rPr>
          <w:rFonts w:ascii="Arial" w:eastAsia="MS Mincho" w:hAnsi="Arial" w:cs="Arial"/>
          <w:sz w:val="18"/>
          <w:szCs w:val="18"/>
        </w:rPr>
        <w:t xml:space="preserve"> find a couple of hours to do what’s necessary to ace the AP test and earn some college credit.</w:t>
      </w:r>
    </w:p>
    <w:p w14:paraId="48C9E4BF" w14:textId="085C9D20" w:rsidR="00FD7080" w:rsidRPr="00823505" w:rsidRDefault="00FD7080" w:rsidP="00941C57">
      <w:pPr>
        <w:pStyle w:val="PlainText"/>
        <w:tabs>
          <w:tab w:val="left" w:pos="0"/>
        </w:tabs>
        <w:ind w:left="-360" w:right="-388"/>
        <w:rPr>
          <w:rFonts w:ascii="Arial" w:eastAsia="MS Mincho" w:hAnsi="Arial" w:cs="Arial"/>
          <w:sz w:val="18"/>
          <w:szCs w:val="18"/>
        </w:rPr>
      </w:pPr>
      <w:r w:rsidRPr="00823505">
        <w:rPr>
          <w:rFonts w:ascii="Arial" w:eastAsia="MS Mincho" w:hAnsi="Arial" w:cs="Arial"/>
          <w:sz w:val="18"/>
          <w:szCs w:val="18"/>
        </w:rPr>
        <w:tab/>
        <w:t xml:space="preserve">For Psychology I and II, I follow the same standards as the AP class- same content, </w:t>
      </w:r>
      <w:r w:rsidR="00845D41" w:rsidRPr="00823505">
        <w:rPr>
          <w:rFonts w:ascii="Arial" w:eastAsia="MS Mincho" w:hAnsi="Arial" w:cs="Arial"/>
          <w:sz w:val="18"/>
          <w:szCs w:val="18"/>
        </w:rPr>
        <w:t xml:space="preserve">same order, </w:t>
      </w:r>
      <w:r w:rsidRPr="00823505">
        <w:rPr>
          <w:rFonts w:ascii="Arial" w:eastAsia="MS Mincho" w:hAnsi="Arial" w:cs="Arial"/>
          <w:sz w:val="18"/>
          <w:szCs w:val="18"/>
        </w:rPr>
        <w:t>same notes, lectures, demonstrations, video clips</w:t>
      </w:r>
      <w:r w:rsidR="00845D41" w:rsidRPr="00823505">
        <w:rPr>
          <w:rFonts w:ascii="Arial" w:eastAsia="MS Mincho" w:hAnsi="Arial" w:cs="Arial"/>
          <w:sz w:val="18"/>
          <w:szCs w:val="18"/>
        </w:rPr>
        <w:t xml:space="preserve">, personality inventories, </w:t>
      </w:r>
      <w:proofErr w:type="spellStart"/>
      <w:r w:rsidR="00845D41" w:rsidRPr="00823505">
        <w:rPr>
          <w:rFonts w:ascii="Arial" w:eastAsia="MS Mincho" w:hAnsi="Arial" w:cs="Arial"/>
          <w:sz w:val="18"/>
          <w:szCs w:val="18"/>
        </w:rPr>
        <w:t>etc</w:t>
      </w:r>
      <w:proofErr w:type="spellEnd"/>
      <w:r w:rsidR="00845D41" w:rsidRPr="00823505">
        <w:rPr>
          <w:rFonts w:ascii="Arial" w:eastAsia="MS Mincho" w:hAnsi="Arial" w:cs="Arial"/>
          <w:sz w:val="18"/>
          <w:szCs w:val="18"/>
        </w:rPr>
        <w:t>…</w:t>
      </w:r>
      <w:r w:rsidRPr="00823505">
        <w:rPr>
          <w:rFonts w:ascii="Arial" w:eastAsia="MS Mincho" w:hAnsi="Arial" w:cs="Arial"/>
          <w:sz w:val="18"/>
          <w:szCs w:val="18"/>
        </w:rPr>
        <w:t xml:space="preserve"> but less pressure- no tedious multiple</w:t>
      </w:r>
      <w:r w:rsidR="00D4662B" w:rsidRPr="00823505">
        <w:rPr>
          <w:rFonts w:ascii="Arial" w:eastAsia="MS Mincho" w:hAnsi="Arial" w:cs="Arial"/>
          <w:sz w:val="18"/>
          <w:szCs w:val="18"/>
        </w:rPr>
        <w:t>-</w:t>
      </w:r>
      <w:r w:rsidRPr="00823505">
        <w:rPr>
          <w:rFonts w:ascii="Arial" w:eastAsia="MS Mincho" w:hAnsi="Arial" w:cs="Arial"/>
          <w:sz w:val="18"/>
          <w:szCs w:val="18"/>
        </w:rPr>
        <w:t xml:space="preserve">choice questions or </w:t>
      </w:r>
      <w:r w:rsidR="00D4662B" w:rsidRPr="00823505">
        <w:rPr>
          <w:rFonts w:ascii="Arial" w:eastAsia="MS Mincho" w:hAnsi="Arial" w:cs="Arial"/>
          <w:sz w:val="18"/>
          <w:szCs w:val="18"/>
        </w:rPr>
        <w:t xml:space="preserve">long </w:t>
      </w:r>
      <w:r w:rsidRPr="00823505">
        <w:rPr>
          <w:rFonts w:ascii="Arial" w:eastAsia="MS Mincho" w:hAnsi="Arial" w:cs="Arial"/>
          <w:sz w:val="18"/>
          <w:szCs w:val="18"/>
        </w:rPr>
        <w:t xml:space="preserve">essays. </w:t>
      </w:r>
      <w:r w:rsidR="00845D41" w:rsidRPr="00823505">
        <w:rPr>
          <w:rFonts w:ascii="Arial" w:eastAsia="MS Mincho" w:hAnsi="Arial" w:cs="Arial"/>
          <w:sz w:val="18"/>
          <w:szCs w:val="18"/>
        </w:rPr>
        <w:t xml:space="preserve">The only thing I leave out for Psych I &amp; II is the statistics part. </w:t>
      </w:r>
      <w:r w:rsidRPr="00823505">
        <w:rPr>
          <w:rFonts w:ascii="Arial" w:eastAsia="MS Mincho" w:hAnsi="Arial" w:cs="Arial"/>
          <w:sz w:val="18"/>
          <w:szCs w:val="18"/>
        </w:rPr>
        <w:t>You WILL work, but I guarantee you’ll find some of it interesting or even</w:t>
      </w:r>
      <w:proofErr w:type="gramStart"/>
      <w:r w:rsidRPr="00823505">
        <w:rPr>
          <w:rFonts w:ascii="Arial" w:eastAsia="MS Mincho" w:hAnsi="Arial" w:cs="Arial"/>
          <w:sz w:val="18"/>
          <w:szCs w:val="18"/>
        </w:rPr>
        <w:t>…..</w:t>
      </w:r>
      <w:proofErr w:type="gramEnd"/>
      <w:r w:rsidRPr="00823505">
        <w:rPr>
          <w:rFonts w:ascii="Arial" w:eastAsia="MS Mincho" w:hAnsi="Arial" w:cs="Arial"/>
          <w:sz w:val="18"/>
          <w:szCs w:val="18"/>
        </w:rPr>
        <w:t xml:space="preserve">fun? </w:t>
      </w:r>
    </w:p>
    <w:p w14:paraId="04594C1B" w14:textId="276774A5" w:rsidR="00232028" w:rsidRDefault="00232028" w:rsidP="00941C57">
      <w:pPr>
        <w:pStyle w:val="PlainText"/>
        <w:tabs>
          <w:tab w:val="left" w:pos="0"/>
        </w:tabs>
        <w:ind w:left="-360" w:right="-388"/>
        <w:rPr>
          <w:rFonts w:ascii="Arial" w:eastAsia="MS Mincho" w:hAnsi="Arial" w:cs="Arial"/>
          <w:sz w:val="18"/>
          <w:szCs w:val="18"/>
        </w:rPr>
      </w:pPr>
    </w:p>
    <w:p w14:paraId="6722951B" w14:textId="77777777" w:rsidR="00F00F4F" w:rsidRDefault="00F00F4F" w:rsidP="00941C57">
      <w:pPr>
        <w:pStyle w:val="PlainText"/>
        <w:ind w:left="-360" w:right="-388"/>
        <w:rPr>
          <w:rFonts w:ascii="Arial" w:eastAsia="MS Mincho" w:hAnsi="Arial" w:cs="Arial"/>
          <w:b/>
          <w:bCs/>
          <w:i/>
          <w:iCs/>
          <w:sz w:val="28"/>
          <w:u w:val="single"/>
        </w:rPr>
      </w:pPr>
      <w:r>
        <w:rPr>
          <w:rFonts w:ascii="Arial" w:eastAsia="MS Mincho" w:hAnsi="Arial" w:cs="Arial"/>
          <w:b/>
          <w:bCs/>
          <w:i/>
          <w:iCs/>
          <w:sz w:val="28"/>
          <w:u w:val="single"/>
        </w:rPr>
        <w:t>Making Contact</w:t>
      </w:r>
    </w:p>
    <w:p w14:paraId="46F2AEA4" w14:textId="45EECE33" w:rsidR="00F00F4F" w:rsidRPr="00600452" w:rsidRDefault="00F00F4F" w:rsidP="00B757D2">
      <w:pPr>
        <w:pStyle w:val="PlainText"/>
        <w:ind w:left="-360" w:right="-388" w:firstLine="360"/>
        <w:rPr>
          <w:rFonts w:ascii="Arial" w:eastAsia="MS Mincho" w:hAnsi="Arial" w:cs="Arial"/>
        </w:rPr>
      </w:pPr>
      <w:r w:rsidRPr="00600452">
        <w:rPr>
          <w:rFonts w:ascii="Arial" w:eastAsia="MS Mincho" w:hAnsi="Arial" w:cs="Arial"/>
        </w:rPr>
        <w:t xml:space="preserve">Feel free to contact me at </w:t>
      </w:r>
      <w:r w:rsidRPr="00600452">
        <w:rPr>
          <w:rFonts w:ascii="Arial" w:eastAsia="MS Mincho" w:hAnsi="Arial" w:cs="Arial"/>
          <w:b/>
          <w:bCs/>
        </w:rPr>
        <w:t>afitzsim@amphi.com</w:t>
      </w:r>
      <w:r w:rsidRPr="00600452">
        <w:rPr>
          <w:rFonts w:ascii="Arial" w:eastAsia="MS Mincho" w:hAnsi="Arial" w:cs="Arial"/>
        </w:rPr>
        <w:t xml:space="preserve"> or in the classroom at 407-4111. I keep my classroom phone on “forward” during the school day, but try to return calls as soon as I see the red light and am able to check my messages. </w:t>
      </w:r>
      <w:r w:rsidR="00D01D86" w:rsidRPr="00600452">
        <w:rPr>
          <w:rFonts w:ascii="Arial" w:eastAsia="MS Mincho" w:hAnsi="Arial" w:cs="Arial"/>
        </w:rPr>
        <w:t>Most of the time</w:t>
      </w:r>
      <w:r w:rsidRPr="00600452">
        <w:rPr>
          <w:rFonts w:ascii="Arial" w:eastAsia="MS Mincho" w:hAnsi="Arial" w:cs="Arial"/>
        </w:rPr>
        <w:t xml:space="preserve">, e-mail is </w:t>
      </w:r>
      <w:r w:rsidR="00D01D86" w:rsidRPr="00600452">
        <w:rPr>
          <w:rFonts w:ascii="Arial" w:eastAsia="MS Mincho" w:hAnsi="Arial" w:cs="Arial"/>
        </w:rPr>
        <w:t>faster.</w:t>
      </w:r>
    </w:p>
    <w:p w14:paraId="5A6A623E" w14:textId="3E47D3A4" w:rsidR="00823505" w:rsidRDefault="00823505" w:rsidP="00941C57">
      <w:pPr>
        <w:pStyle w:val="PlainText"/>
        <w:ind w:left="-360" w:right="-388"/>
        <w:rPr>
          <w:rFonts w:ascii="Arial" w:eastAsia="MS Mincho" w:hAnsi="Arial" w:cs="Arial"/>
          <w:sz w:val="18"/>
          <w:szCs w:val="18"/>
        </w:rPr>
      </w:pPr>
    </w:p>
    <w:p w14:paraId="623425D7" w14:textId="77777777" w:rsidR="00823505" w:rsidRDefault="00823505" w:rsidP="00941C57">
      <w:pPr>
        <w:pStyle w:val="PlainText"/>
        <w:ind w:left="-360" w:right="-388"/>
        <w:rPr>
          <w:rFonts w:ascii="Arial" w:eastAsia="MS Mincho" w:hAnsi="Arial" w:cs="Arial"/>
        </w:rPr>
      </w:pPr>
      <w:r>
        <w:rPr>
          <w:rFonts w:ascii="Arial" w:eastAsia="MS Mincho" w:hAnsi="Arial" w:cs="Arial"/>
          <w:b/>
          <w:i/>
          <w:sz w:val="28"/>
          <w:u w:val="single"/>
        </w:rPr>
        <w:t>Advisory Period</w:t>
      </w:r>
    </w:p>
    <w:p w14:paraId="059C9502" w14:textId="0725386E" w:rsidR="00823505" w:rsidRPr="00600452" w:rsidRDefault="00823505" w:rsidP="00B757D2">
      <w:pPr>
        <w:pStyle w:val="PlainText"/>
        <w:ind w:left="-360" w:right="-388" w:firstLine="360"/>
        <w:rPr>
          <w:rFonts w:ascii="Arial" w:eastAsia="MS Mincho" w:hAnsi="Arial" w:cs="Arial"/>
        </w:rPr>
      </w:pPr>
      <w:r w:rsidRPr="00600452">
        <w:rPr>
          <w:rFonts w:ascii="Arial" w:eastAsia="MS Mincho" w:hAnsi="Arial" w:cs="Arial"/>
        </w:rPr>
        <w:t>Use it. I am at your service-- available for make-up tests and quizzes, study hall, a place of refuge, whatever. BUT: I teach a 1</w:t>
      </w:r>
      <w:r w:rsidRPr="00600452">
        <w:rPr>
          <w:rFonts w:ascii="Arial" w:eastAsia="MS Mincho" w:hAnsi="Arial" w:cs="Arial"/>
          <w:vertAlign w:val="superscript"/>
        </w:rPr>
        <w:t>st</w:t>
      </w:r>
      <w:r w:rsidRPr="00600452">
        <w:rPr>
          <w:rFonts w:ascii="Arial" w:eastAsia="MS Mincho" w:hAnsi="Arial" w:cs="Arial"/>
        </w:rPr>
        <w:t xml:space="preserve"> period class and will not be available during the morning Advisory. Wednesdays are it unless you make other arrangements with me. I’m flexible.</w:t>
      </w:r>
    </w:p>
    <w:p w14:paraId="39F28C88" w14:textId="29061C91" w:rsidR="00823505" w:rsidRDefault="00823505" w:rsidP="00941C57">
      <w:pPr>
        <w:pStyle w:val="PlainText"/>
        <w:ind w:left="-360" w:right="-388"/>
        <w:rPr>
          <w:rFonts w:ascii="Arial" w:eastAsia="MS Mincho" w:hAnsi="Arial" w:cs="Arial"/>
          <w:sz w:val="22"/>
          <w:szCs w:val="22"/>
        </w:rPr>
      </w:pPr>
    </w:p>
    <w:p w14:paraId="1B46F06C" w14:textId="77777777" w:rsidR="00600452" w:rsidRDefault="00600452" w:rsidP="00941C57">
      <w:pPr>
        <w:pStyle w:val="PlainText"/>
        <w:ind w:left="-360" w:right="-388"/>
        <w:rPr>
          <w:rFonts w:ascii="Arial" w:eastAsia="MS Mincho" w:hAnsi="Arial" w:cs="Arial"/>
          <w:i/>
          <w:iCs/>
          <w:sz w:val="28"/>
        </w:rPr>
      </w:pPr>
      <w:r>
        <w:rPr>
          <w:rFonts w:ascii="Arial" w:eastAsia="MS Mincho" w:hAnsi="Arial" w:cs="Arial"/>
          <w:b/>
          <w:bCs/>
          <w:i/>
          <w:iCs/>
          <w:sz w:val="28"/>
          <w:u w:val="single"/>
        </w:rPr>
        <w:t>Cheating</w:t>
      </w:r>
    </w:p>
    <w:p w14:paraId="0B821137" w14:textId="479594FB" w:rsidR="00600452" w:rsidRDefault="00600452" w:rsidP="00941C57">
      <w:pPr>
        <w:pStyle w:val="PlainText"/>
        <w:ind w:left="-360" w:right="-388"/>
        <w:rPr>
          <w:rFonts w:ascii="Arial" w:eastAsia="MS Mincho" w:hAnsi="Arial" w:cs="Arial"/>
          <w:sz w:val="16"/>
          <w:szCs w:val="16"/>
        </w:rPr>
      </w:pPr>
      <w:r>
        <w:rPr>
          <w:rFonts w:ascii="Arial" w:eastAsia="MS Mincho" w:hAnsi="Arial" w:cs="Arial"/>
          <w:sz w:val="24"/>
        </w:rPr>
        <w:tab/>
      </w:r>
      <w:r>
        <w:rPr>
          <w:rFonts w:ascii="Arial" w:eastAsia="MS Mincho" w:hAnsi="Arial" w:cs="Arial"/>
          <w:sz w:val="16"/>
          <w:szCs w:val="16"/>
        </w:rPr>
        <w:t>Cheating is wrong. Avoid it. The updated policy is outlined in the handbook. Read it.  Just don’t do it. Retain your dignity, integrity and self-respect; those things and the knowledge you gain and self-esteem you earn from working are worth way more than points in this life. Your best bet? Don’t give me the slightest reason to think you might cheat or have cheated. Building back trust will take the rest of the year, much longer than the time it takes to apologize. If I DO catch a student cheating, they will receive a zero on the assignment (no 50% mercy) and an office referral, which goes on your record.</w:t>
      </w:r>
    </w:p>
    <w:p w14:paraId="5081310F" w14:textId="0743EF0F" w:rsidR="00600452" w:rsidRDefault="00600452" w:rsidP="00941C57">
      <w:pPr>
        <w:pStyle w:val="PlainText"/>
        <w:ind w:left="-360" w:right="-388"/>
        <w:rPr>
          <w:rFonts w:ascii="Arial" w:eastAsia="MS Mincho" w:hAnsi="Arial" w:cs="Arial"/>
          <w:sz w:val="16"/>
          <w:szCs w:val="16"/>
        </w:rPr>
      </w:pPr>
    </w:p>
    <w:p w14:paraId="6D4D6A90" w14:textId="77777777" w:rsidR="00600452" w:rsidRDefault="00600452" w:rsidP="00941C57">
      <w:pPr>
        <w:pStyle w:val="PlainText"/>
        <w:ind w:left="-360" w:right="-388"/>
        <w:rPr>
          <w:rFonts w:ascii="Arial" w:eastAsia="MS Mincho" w:hAnsi="Arial" w:cs="Arial"/>
          <w:b/>
          <w:bCs/>
          <w:i/>
          <w:iCs/>
          <w:sz w:val="28"/>
          <w:u w:val="single"/>
        </w:rPr>
      </w:pPr>
    </w:p>
    <w:p w14:paraId="548D642F" w14:textId="77ED7FD1" w:rsidR="00600452" w:rsidRDefault="00600452" w:rsidP="00941C57">
      <w:pPr>
        <w:pStyle w:val="PlainText"/>
        <w:ind w:left="-360" w:right="-388"/>
        <w:rPr>
          <w:rFonts w:ascii="Arial" w:eastAsia="MS Mincho" w:hAnsi="Arial" w:cs="Arial"/>
          <w:b/>
          <w:bCs/>
          <w:i/>
          <w:iCs/>
          <w:sz w:val="28"/>
          <w:u w:val="single"/>
        </w:rPr>
      </w:pPr>
      <w:r>
        <w:rPr>
          <w:rFonts w:ascii="Arial" w:eastAsia="MS Mincho" w:hAnsi="Arial" w:cs="Arial"/>
          <w:b/>
          <w:bCs/>
          <w:i/>
          <w:iCs/>
          <w:sz w:val="28"/>
          <w:u w:val="single"/>
        </w:rPr>
        <w:t>Tardiness Policy</w:t>
      </w:r>
    </w:p>
    <w:p w14:paraId="4F4932C5" w14:textId="64D78B31" w:rsidR="00600452" w:rsidRPr="0027736A" w:rsidRDefault="00600452" w:rsidP="00B757D2">
      <w:pPr>
        <w:pStyle w:val="PlainText"/>
        <w:ind w:left="-360" w:right="-388" w:firstLine="360"/>
        <w:rPr>
          <w:rFonts w:ascii="Arial" w:eastAsia="MS Mincho" w:hAnsi="Arial" w:cs="Arial"/>
          <w:sz w:val="18"/>
          <w:szCs w:val="18"/>
        </w:rPr>
      </w:pPr>
      <w:r w:rsidRPr="0027736A">
        <w:rPr>
          <w:rFonts w:ascii="Arial" w:eastAsia="MS Mincho" w:hAnsi="Arial" w:cs="Arial"/>
          <w:sz w:val="18"/>
          <w:szCs w:val="18"/>
        </w:rPr>
        <w:t>I will mark you tardy if you come in after the bell rings. If you are habitually late and speaking with you about it doesn’t remedy the behavior pattern, I’ll write a referral. If you have an excessive number of “</w:t>
      </w:r>
      <w:proofErr w:type="spellStart"/>
      <w:r w:rsidRPr="0027736A">
        <w:rPr>
          <w:rFonts w:ascii="Arial" w:eastAsia="MS Mincho" w:hAnsi="Arial" w:cs="Arial"/>
          <w:sz w:val="18"/>
          <w:szCs w:val="18"/>
        </w:rPr>
        <w:t>tardies</w:t>
      </w:r>
      <w:proofErr w:type="spellEnd"/>
      <w:r w:rsidRPr="0027736A">
        <w:rPr>
          <w:rFonts w:ascii="Arial" w:eastAsia="MS Mincho" w:hAnsi="Arial" w:cs="Arial"/>
          <w:sz w:val="18"/>
          <w:szCs w:val="18"/>
        </w:rPr>
        <w:t xml:space="preserve">” during a semester, I will </w:t>
      </w:r>
      <w:r w:rsidRPr="0027736A">
        <w:rPr>
          <w:rFonts w:ascii="Arial" w:eastAsia="MS Mincho" w:hAnsi="Arial" w:cs="Arial"/>
          <w:b/>
          <w:sz w:val="18"/>
          <w:szCs w:val="18"/>
        </w:rPr>
        <w:t>not</w:t>
      </w:r>
      <w:r w:rsidRPr="0027736A">
        <w:rPr>
          <w:rFonts w:ascii="Arial" w:eastAsia="MS Mincho" w:hAnsi="Arial" w:cs="Arial"/>
          <w:sz w:val="18"/>
          <w:szCs w:val="18"/>
        </w:rPr>
        <w:t xml:space="preserve"> entertain the idea of “rounding up” if you are on the edge of the next, better grade. </w:t>
      </w:r>
      <w:r>
        <w:rPr>
          <w:rFonts w:ascii="Arial" w:eastAsia="MS Mincho" w:hAnsi="Arial" w:cs="Arial"/>
          <w:sz w:val="18"/>
          <w:szCs w:val="18"/>
        </w:rPr>
        <w:t>It’s…uh…</w:t>
      </w:r>
      <w:proofErr w:type="gramStart"/>
      <w:r>
        <w:rPr>
          <w:rFonts w:ascii="Arial" w:eastAsia="MS Mincho" w:hAnsi="Arial" w:cs="Arial"/>
          <w:sz w:val="18"/>
          <w:szCs w:val="18"/>
        </w:rPr>
        <w:t>…..</w:t>
      </w:r>
      <w:proofErr w:type="gramEnd"/>
      <w:r>
        <w:rPr>
          <w:rFonts w:ascii="Arial" w:eastAsia="MS Mincho" w:hAnsi="Arial" w:cs="Arial"/>
          <w:sz w:val="18"/>
          <w:szCs w:val="18"/>
        </w:rPr>
        <w:t xml:space="preserve">a psychological boost for you when I see you in class on time. </w:t>
      </w:r>
      <w:r w:rsidRPr="00FD4C5F">
        <w:rPr>
          <mc:AlternateContent>
            <mc:Choice Requires="w16se">
              <w:rFonts w:ascii="Arial" w:eastAsia="MS Mincho" w:hAnsi="Arial" w:cs="Arial"/>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p w14:paraId="17DB2461" w14:textId="77777777" w:rsidR="00600452" w:rsidRDefault="00600452" w:rsidP="00941C57">
      <w:pPr>
        <w:pStyle w:val="PlainText"/>
        <w:ind w:left="-360" w:right="-388"/>
        <w:rPr>
          <w:rFonts w:ascii="Arial" w:eastAsia="MS Mincho" w:hAnsi="Arial" w:cs="Arial"/>
          <w:sz w:val="16"/>
          <w:szCs w:val="16"/>
        </w:rPr>
      </w:pPr>
    </w:p>
    <w:p w14:paraId="4D0F55F5" w14:textId="77777777" w:rsidR="00600452" w:rsidRPr="00DB1E20" w:rsidRDefault="00600452" w:rsidP="00941C57">
      <w:pPr>
        <w:pStyle w:val="PlainText"/>
        <w:ind w:left="-360" w:right="-388"/>
        <w:rPr>
          <w:rFonts w:ascii="Arial" w:eastAsia="MS Mincho" w:hAnsi="Arial" w:cs="Arial"/>
          <w:b/>
          <w:bCs/>
          <w:i/>
          <w:iCs/>
          <w:sz w:val="24"/>
          <w:szCs w:val="24"/>
          <w:u w:val="single"/>
        </w:rPr>
      </w:pPr>
      <w:r>
        <w:rPr>
          <w:rFonts w:ascii="Arial" w:eastAsia="MS Mincho" w:hAnsi="Arial" w:cs="Arial"/>
          <w:b/>
          <w:bCs/>
          <w:i/>
          <w:iCs/>
          <w:sz w:val="24"/>
          <w:szCs w:val="24"/>
          <w:u w:val="single"/>
        </w:rPr>
        <w:t xml:space="preserve">Excused &amp; </w:t>
      </w:r>
      <w:r w:rsidRPr="00DB1E20">
        <w:rPr>
          <w:rFonts w:ascii="Arial" w:eastAsia="MS Mincho" w:hAnsi="Arial" w:cs="Arial"/>
          <w:b/>
          <w:bCs/>
          <w:i/>
          <w:iCs/>
          <w:sz w:val="24"/>
          <w:szCs w:val="24"/>
          <w:u w:val="single"/>
        </w:rPr>
        <w:t>Unexcused Absence Work Policy</w:t>
      </w:r>
    </w:p>
    <w:p w14:paraId="60618519" w14:textId="77777777" w:rsidR="00600452" w:rsidRDefault="00600452" w:rsidP="00941C57">
      <w:pPr>
        <w:pStyle w:val="PlainText"/>
        <w:ind w:left="-360" w:right="-388"/>
        <w:rPr>
          <w:rFonts w:ascii="Arial" w:eastAsia="MS Mincho" w:hAnsi="Arial" w:cs="Arial"/>
          <w:sz w:val="16"/>
          <w:szCs w:val="16"/>
        </w:rPr>
      </w:pPr>
      <w:r w:rsidRPr="00DB1E20">
        <w:rPr>
          <w:rFonts w:ascii="Arial" w:eastAsia="MS Mincho" w:hAnsi="Arial" w:cs="Arial"/>
          <w:sz w:val="16"/>
          <w:szCs w:val="16"/>
        </w:rPr>
        <w:tab/>
        <w:t xml:space="preserve">As in the real world, if one ‘ditches” from their job, he/she must figure out how to compensate in the most polite and respectful fashion, if one doesn’t want his/her performance review to suffer. </w:t>
      </w:r>
      <w:r>
        <w:rPr>
          <w:rFonts w:ascii="Arial" w:eastAsia="MS Mincho" w:hAnsi="Arial" w:cs="Arial"/>
          <w:sz w:val="16"/>
          <w:szCs w:val="16"/>
        </w:rPr>
        <w:t xml:space="preserve">Your responsibility is to log into Schoology to find out what you missed and DO IT. If you don’t understand what you’re supposed to do, shoot me an email or talk to me after class when you return. I will not hound students for missing or late work; it’s their job to keep up, especially now that we have an online outlet for information- SCHOOLOGY. Make it your friend.  You have a week from the time you return to class and after that, 50% will be recorded in the gradebook. </w:t>
      </w:r>
    </w:p>
    <w:p w14:paraId="781BCD0D" w14:textId="77777777" w:rsidR="00FD7080" w:rsidRPr="00D76369" w:rsidRDefault="00FD7080" w:rsidP="00941C57">
      <w:pPr>
        <w:pStyle w:val="PlainText"/>
        <w:tabs>
          <w:tab w:val="left" w:pos="0"/>
        </w:tabs>
        <w:ind w:left="-360" w:right="-388"/>
        <w:rPr>
          <w:rFonts w:ascii="Arial" w:eastAsia="MS Mincho" w:hAnsi="Arial" w:cs="Arial"/>
          <w:sz w:val="18"/>
          <w:szCs w:val="18"/>
        </w:rPr>
      </w:pPr>
    </w:p>
    <w:p w14:paraId="5D965AD7" w14:textId="77777777" w:rsidR="00232028" w:rsidRDefault="00232028" w:rsidP="00941C57">
      <w:pPr>
        <w:pStyle w:val="PlainText"/>
        <w:ind w:left="-360" w:right="-388"/>
        <w:rPr>
          <w:rFonts w:ascii="Arial" w:eastAsia="MS Mincho" w:hAnsi="Arial" w:cs="Arial"/>
          <w:b/>
          <w:bCs/>
          <w:i/>
          <w:iCs/>
          <w:sz w:val="28"/>
          <w:u w:val="single"/>
        </w:rPr>
      </w:pPr>
      <w:r>
        <w:rPr>
          <w:rFonts w:ascii="Arial" w:eastAsia="MS Mincho" w:hAnsi="Arial" w:cs="Arial"/>
          <w:b/>
          <w:bCs/>
          <w:i/>
          <w:iCs/>
          <w:sz w:val="28"/>
          <w:u w:val="single"/>
        </w:rPr>
        <w:t xml:space="preserve">Grading </w:t>
      </w:r>
      <w:proofErr w:type="gramStart"/>
      <w:r>
        <w:rPr>
          <w:rFonts w:ascii="Arial" w:eastAsia="MS Mincho" w:hAnsi="Arial" w:cs="Arial"/>
          <w:b/>
          <w:bCs/>
          <w:i/>
          <w:iCs/>
          <w:sz w:val="28"/>
          <w:u w:val="single"/>
        </w:rPr>
        <w:t>&amp;  Make</w:t>
      </w:r>
      <w:proofErr w:type="gramEnd"/>
      <w:r>
        <w:rPr>
          <w:rFonts w:ascii="Arial" w:eastAsia="MS Mincho" w:hAnsi="Arial" w:cs="Arial"/>
          <w:b/>
          <w:bCs/>
          <w:i/>
          <w:iCs/>
          <w:sz w:val="28"/>
          <w:u w:val="single"/>
        </w:rPr>
        <w:t>-Up Work Policies</w:t>
      </w:r>
      <w:r w:rsidR="00FD7080">
        <w:rPr>
          <w:rFonts w:ascii="Arial" w:eastAsia="MS Mincho" w:hAnsi="Arial" w:cs="Arial"/>
          <w:b/>
          <w:bCs/>
          <w:i/>
          <w:iCs/>
          <w:sz w:val="28"/>
          <w:u w:val="single"/>
        </w:rPr>
        <w:t xml:space="preserve"> </w:t>
      </w:r>
    </w:p>
    <w:p w14:paraId="6C27D254" w14:textId="1235CE07" w:rsidR="00232028" w:rsidRPr="00600452" w:rsidRDefault="00232028" w:rsidP="00941C57">
      <w:pPr>
        <w:pStyle w:val="PlainText"/>
        <w:ind w:left="-360" w:right="-388"/>
        <w:rPr>
          <w:rFonts w:ascii="Arial" w:eastAsia="MS Mincho" w:hAnsi="Arial" w:cs="Arial"/>
          <w:sz w:val="18"/>
          <w:szCs w:val="18"/>
        </w:rPr>
      </w:pPr>
      <w:r w:rsidRPr="00D4662B">
        <w:rPr>
          <w:rFonts w:ascii="Arial" w:eastAsia="MS Mincho" w:hAnsi="Arial" w:cs="Arial"/>
        </w:rPr>
        <w:tab/>
      </w:r>
      <w:r w:rsidRPr="00600452">
        <w:rPr>
          <w:rFonts w:ascii="Arial" w:eastAsia="MS Mincho" w:hAnsi="Arial" w:cs="Arial"/>
          <w:sz w:val="18"/>
          <w:szCs w:val="18"/>
        </w:rPr>
        <w:t xml:space="preserve">Grades are determined by student performance on tests, quizzes, homework, writing, class work, and projects on a total points basis. Each item is assigned a fair and proportional number of points and the overall grade is determined </w:t>
      </w:r>
      <w:r w:rsidR="00D4662B" w:rsidRPr="00600452">
        <w:rPr>
          <w:rFonts w:ascii="Arial" w:eastAsia="MS Mincho" w:hAnsi="Arial" w:cs="Arial"/>
          <w:sz w:val="18"/>
          <w:szCs w:val="18"/>
        </w:rPr>
        <w:t>as</w:t>
      </w:r>
      <w:r w:rsidRPr="00600452">
        <w:rPr>
          <w:rFonts w:ascii="Arial" w:eastAsia="MS Mincho" w:hAnsi="Arial" w:cs="Arial"/>
          <w:sz w:val="18"/>
          <w:szCs w:val="18"/>
        </w:rPr>
        <w:t xml:space="preserve"> an overall percentage, which corresponds to the standard letters grade: 90-100% A, 80-89% B, 70-79% C, 60-69% D. I frequently enter grades into the Tyler system so whenever parents and students can gain access to it, please feel free to check anytime. It’ll take me a few days to score essays, but for everything else, I am very prompt. I STRONGLY encourage students to check their grades to double-check ME—I am sure I’ll </w:t>
      </w:r>
      <w:r w:rsidR="00823505" w:rsidRPr="00600452">
        <w:rPr>
          <w:rFonts w:ascii="Arial" w:eastAsia="MS Mincho" w:hAnsi="Arial" w:cs="Arial"/>
          <w:sz w:val="18"/>
          <w:szCs w:val="18"/>
        </w:rPr>
        <w:t>make some</w:t>
      </w:r>
      <w:r w:rsidRPr="00600452">
        <w:rPr>
          <w:rFonts w:ascii="Arial" w:eastAsia="MS Mincho" w:hAnsi="Arial" w:cs="Arial"/>
          <w:sz w:val="18"/>
          <w:szCs w:val="18"/>
        </w:rPr>
        <w:t xml:space="preserve"> mistakes and you don’t want it to be YOU, right? </w:t>
      </w:r>
      <w:r w:rsidRPr="00600452">
        <w:rPr>
          <w:rFonts w:ascii="Arial" w:eastAsia="MS Mincho" w:hAnsi="Arial" w:cs="Arial"/>
          <w:sz w:val="18"/>
          <w:szCs w:val="18"/>
        </w:rPr>
        <w:sym w:font="Wingdings" w:char="F04A"/>
      </w:r>
      <w:r w:rsidRPr="00600452">
        <w:rPr>
          <w:rFonts w:ascii="Arial" w:eastAsia="MS Mincho" w:hAnsi="Arial" w:cs="Arial"/>
          <w:sz w:val="18"/>
          <w:szCs w:val="18"/>
        </w:rPr>
        <w:t xml:space="preserve"> If I don’t KNOW that I’ve </w:t>
      </w:r>
      <w:proofErr w:type="spellStart"/>
      <w:r w:rsidRPr="00600452">
        <w:rPr>
          <w:rFonts w:ascii="Arial" w:eastAsia="MS Mincho" w:hAnsi="Arial" w:cs="Arial"/>
          <w:sz w:val="18"/>
          <w:szCs w:val="18"/>
        </w:rPr>
        <w:t>messed</w:t>
      </w:r>
      <w:proofErr w:type="spellEnd"/>
      <w:r w:rsidRPr="00600452">
        <w:rPr>
          <w:rFonts w:ascii="Arial" w:eastAsia="MS Mincho" w:hAnsi="Arial" w:cs="Arial"/>
          <w:sz w:val="18"/>
          <w:szCs w:val="18"/>
        </w:rPr>
        <w:t xml:space="preserve"> something up, I can’t fix it</w:t>
      </w:r>
      <w:r w:rsidR="00823505" w:rsidRPr="00600452">
        <w:rPr>
          <w:rFonts w:ascii="Arial" w:eastAsia="MS Mincho" w:hAnsi="Arial" w:cs="Arial"/>
          <w:sz w:val="18"/>
          <w:szCs w:val="18"/>
        </w:rPr>
        <w:t xml:space="preserve"> quickly.</w:t>
      </w:r>
      <w:r w:rsidRPr="00600452">
        <w:rPr>
          <w:rFonts w:ascii="Arial" w:eastAsia="MS Mincho" w:hAnsi="Arial" w:cs="Arial"/>
          <w:sz w:val="18"/>
          <w:szCs w:val="18"/>
        </w:rPr>
        <w:t xml:space="preserve"> DO I ROUND UP?</w:t>
      </w:r>
      <w:r w:rsidR="00FD4C5F" w:rsidRPr="00600452">
        <w:rPr>
          <w:rFonts w:ascii="Arial" w:eastAsia="MS Mincho" w:hAnsi="Arial" w:cs="Arial"/>
          <w:sz w:val="18"/>
          <w:szCs w:val="18"/>
        </w:rPr>
        <w:t xml:space="preserve"> The </w:t>
      </w:r>
      <w:proofErr w:type="spellStart"/>
      <w:r w:rsidR="00FD4C5F" w:rsidRPr="00600452">
        <w:rPr>
          <w:rFonts w:ascii="Arial" w:eastAsia="MS Mincho" w:hAnsi="Arial" w:cs="Arial"/>
          <w:sz w:val="18"/>
          <w:szCs w:val="18"/>
        </w:rPr>
        <w:t>Amphi</w:t>
      </w:r>
      <w:proofErr w:type="spellEnd"/>
      <w:r w:rsidR="00FD4C5F" w:rsidRPr="00600452">
        <w:rPr>
          <w:rFonts w:ascii="Arial" w:eastAsia="MS Mincho" w:hAnsi="Arial" w:cs="Arial"/>
          <w:sz w:val="18"/>
          <w:szCs w:val="18"/>
        </w:rPr>
        <w:t xml:space="preserve"> district</w:t>
      </w:r>
      <w:r w:rsidRPr="00600452">
        <w:rPr>
          <w:rFonts w:ascii="Arial" w:eastAsia="MS Mincho" w:hAnsi="Arial" w:cs="Arial"/>
          <w:sz w:val="18"/>
          <w:szCs w:val="18"/>
        </w:rPr>
        <w:t xml:space="preserve"> pre-set the gradebook to round up at .5% </w:t>
      </w:r>
      <w:r w:rsidR="00DB1E20" w:rsidRPr="00600452">
        <w:rPr>
          <w:rFonts w:ascii="Arial" w:eastAsia="MS Mincho" w:hAnsi="Arial" w:cs="Arial"/>
          <w:sz w:val="18"/>
          <w:szCs w:val="18"/>
        </w:rPr>
        <w:t xml:space="preserve">so there’s no need to ask </w:t>
      </w:r>
      <w:r w:rsidR="00DC7782" w:rsidRPr="00600452">
        <w:rPr>
          <w:rFonts w:ascii="Arial" w:eastAsia="MS Mincho" w:hAnsi="Arial" w:cs="Arial"/>
          <w:sz w:val="18"/>
          <w:szCs w:val="18"/>
        </w:rPr>
        <w:t>me.</w:t>
      </w:r>
      <w:r w:rsidR="00DB1E20" w:rsidRPr="00600452">
        <w:rPr>
          <w:rFonts w:ascii="Arial" w:eastAsia="MS Mincho" w:hAnsi="Arial" w:cs="Arial"/>
          <w:sz w:val="18"/>
          <w:szCs w:val="18"/>
        </w:rPr>
        <w:t xml:space="preserve"> </w:t>
      </w:r>
      <w:r w:rsidR="00D01D86" w:rsidRPr="00600452">
        <w:rPr>
          <w:rFonts w:ascii="Arial" w:eastAsia="MS Mincho" w:hAnsi="Arial" w:cs="Arial"/>
          <w:sz w:val="18"/>
          <w:szCs w:val="18"/>
        </w:rPr>
        <w:t xml:space="preserve">I usually include bonus questions on quizzes and even tests and might offer a task as extra credit to all students, but I DO NOT create extra credit for individual students because they want a higher grade. </w:t>
      </w:r>
    </w:p>
    <w:p w14:paraId="1C33D909" w14:textId="77777777" w:rsidR="00D4662B" w:rsidRDefault="00D4662B" w:rsidP="00941C57">
      <w:pPr>
        <w:pStyle w:val="PlainText"/>
        <w:ind w:left="-360" w:right="-388"/>
        <w:rPr>
          <w:rFonts w:ascii="Arial" w:eastAsia="MS Mincho" w:hAnsi="Arial" w:cs="Arial"/>
          <w:b/>
          <w:bCs/>
          <w:i/>
          <w:iCs/>
        </w:rPr>
      </w:pPr>
    </w:p>
    <w:p w14:paraId="376F1C41" w14:textId="4E4FABAD" w:rsidR="0027736A" w:rsidRPr="0027736A" w:rsidRDefault="00D4662B" w:rsidP="00941C57">
      <w:pPr>
        <w:pStyle w:val="PlainText"/>
        <w:ind w:left="-360" w:right="-388"/>
        <w:rPr>
          <w:rFonts w:ascii="Arial" w:eastAsia="MS Mincho" w:hAnsi="Arial" w:cs="Arial"/>
          <w:b/>
          <w:bCs/>
          <w:i/>
          <w:iCs/>
          <w:sz w:val="18"/>
          <w:szCs w:val="18"/>
        </w:rPr>
      </w:pPr>
      <w:r w:rsidRPr="0027736A">
        <w:rPr>
          <w:rFonts w:ascii="Arial" w:eastAsia="MS Mincho" w:hAnsi="Arial" w:cs="Arial"/>
          <w:b/>
          <w:bCs/>
          <w:i/>
          <w:iCs/>
          <w:sz w:val="18"/>
          <w:szCs w:val="18"/>
        </w:rPr>
        <w:t>Also, a</w:t>
      </w:r>
      <w:r w:rsidR="0027736A" w:rsidRPr="0027736A">
        <w:rPr>
          <w:rFonts w:ascii="Arial" w:eastAsia="MS Mincho" w:hAnsi="Arial" w:cs="Arial"/>
          <w:b/>
          <w:bCs/>
          <w:i/>
          <w:iCs/>
          <w:sz w:val="18"/>
          <w:szCs w:val="18"/>
        </w:rPr>
        <w:t xml:space="preserve">t the direction of the </w:t>
      </w:r>
      <w:proofErr w:type="spellStart"/>
      <w:r w:rsidR="0027736A" w:rsidRPr="0027736A">
        <w:rPr>
          <w:rFonts w:ascii="Arial" w:eastAsia="MS Mincho" w:hAnsi="Arial" w:cs="Arial"/>
          <w:b/>
          <w:bCs/>
          <w:i/>
          <w:iCs/>
          <w:sz w:val="18"/>
          <w:szCs w:val="18"/>
        </w:rPr>
        <w:t>Amphi</w:t>
      </w:r>
      <w:proofErr w:type="spellEnd"/>
      <w:r w:rsidR="0027736A" w:rsidRPr="0027736A">
        <w:rPr>
          <w:rFonts w:ascii="Arial" w:eastAsia="MS Mincho" w:hAnsi="Arial" w:cs="Arial"/>
          <w:b/>
          <w:bCs/>
          <w:i/>
          <w:iCs/>
          <w:sz w:val="18"/>
          <w:szCs w:val="18"/>
        </w:rPr>
        <w:t xml:space="preserve"> district</w:t>
      </w:r>
      <w:r w:rsidRPr="0027736A">
        <w:rPr>
          <w:rFonts w:ascii="Arial" w:eastAsia="MS Mincho" w:hAnsi="Arial" w:cs="Arial"/>
          <w:b/>
          <w:bCs/>
          <w:i/>
          <w:iCs/>
          <w:sz w:val="18"/>
          <w:szCs w:val="18"/>
        </w:rPr>
        <w:t>, all work that is missing, incomplete or poorly done will score a 50%. Students will still have to work for A’s and B’s and even C’s, but there is a built-in cushion for students to help them stay in the ga</w:t>
      </w:r>
      <w:r w:rsidR="00711383" w:rsidRPr="0027736A">
        <w:rPr>
          <w:rFonts w:ascii="Arial" w:eastAsia="MS Mincho" w:hAnsi="Arial" w:cs="Arial"/>
          <w:b/>
          <w:bCs/>
          <w:i/>
          <w:iCs/>
          <w:sz w:val="18"/>
          <w:szCs w:val="18"/>
        </w:rPr>
        <w:t>me</w:t>
      </w:r>
      <w:r w:rsidR="0027736A" w:rsidRPr="0027736A">
        <w:rPr>
          <w:rFonts w:ascii="Arial" w:eastAsia="MS Mincho" w:hAnsi="Arial" w:cs="Arial"/>
          <w:b/>
          <w:bCs/>
          <w:i/>
          <w:iCs/>
          <w:sz w:val="18"/>
          <w:szCs w:val="18"/>
        </w:rPr>
        <w:t>, if things fall apart academically.</w:t>
      </w:r>
      <w:r w:rsidRPr="0027736A">
        <w:rPr>
          <w:rFonts w:ascii="Arial" w:eastAsia="MS Mincho" w:hAnsi="Arial" w:cs="Arial"/>
          <w:b/>
          <w:bCs/>
          <w:i/>
          <w:iCs/>
          <w:sz w:val="18"/>
          <w:szCs w:val="18"/>
        </w:rPr>
        <w:t xml:space="preserve"> I </w:t>
      </w:r>
      <w:r w:rsidR="00D01D86">
        <w:rPr>
          <w:rFonts w:ascii="Arial" w:eastAsia="MS Mincho" w:hAnsi="Arial" w:cs="Arial"/>
          <w:b/>
          <w:bCs/>
          <w:i/>
          <w:iCs/>
          <w:sz w:val="18"/>
          <w:szCs w:val="18"/>
        </w:rPr>
        <w:t>am required to</w:t>
      </w:r>
      <w:r w:rsidRPr="0027736A">
        <w:rPr>
          <w:rFonts w:ascii="Arial" w:eastAsia="MS Mincho" w:hAnsi="Arial" w:cs="Arial"/>
          <w:b/>
          <w:bCs/>
          <w:i/>
          <w:iCs/>
          <w:sz w:val="18"/>
          <w:szCs w:val="18"/>
        </w:rPr>
        <w:t xml:space="preserve"> enter 50% for work </w:t>
      </w:r>
      <w:r w:rsidR="00D01D86">
        <w:rPr>
          <w:rFonts w:ascii="Arial" w:eastAsia="MS Mincho" w:hAnsi="Arial" w:cs="Arial"/>
          <w:b/>
          <w:bCs/>
          <w:i/>
          <w:iCs/>
          <w:sz w:val="18"/>
          <w:szCs w:val="18"/>
        </w:rPr>
        <w:t xml:space="preserve">even though a student did not do it or turn it in. </w:t>
      </w:r>
      <w:r w:rsidRPr="0027736A">
        <w:rPr>
          <w:rFonts w:ascii="Arial" w:eastAsia="MS Mincho" w:hAnsi="Arial" w:cs="Arial"/>
          <w:b/>
          <w:bCs/>
          <w:i/>
          <w:iCs/>
          <w:sz w:val="18"/>
          <w:szCs w:val="18"/>
        </w:rPr>
        <w:t xml:space="preserve"> </w:t>
      </w:r>
    </w:p>
    <w:p w14:paraId="167709F5" w14:textId="77777777" w:rsidR="00D4662B" w:rsidRPr="0027736A" w:rsidRDefault="00D4662B" w:rsidP="00941C57">
      <w:pPr>
        <w:pStyle w:val="PlainText"/>
        <w:ind w:left="-360" w:right="-388"/>
        <w:rPr>
          <w:rFonts w:ascii="Arial" w:eastAsia="MS Mincho" w:hAnsi="Arial" w:cs="Arial"/>
          <w:b/>
          <w:bCs/>
          <w:i/>
          <w:iCs/>
          <w:sz w:val="18"/>
          <w:szCs w:val="18"/>
        </w:rPr>
      </w:pPr>
    </w:p>
    <w:p w14:paraId="00F80059" w14:textId="6179F86B" w:rsidR="00D4662B" w:rsidRDefault="00D4662B" w:rsidP="00941C57">
      <w:pPr>
        <w:pStyle w:val="PlainText"/>
        <w:ind w:left="-360" w:right="-388"/>
        <w:rPr>
          <w:rFonts w:ascii="Arial" w:eastAsia="MS Mincho" w:hAnsi="Arial" w:cs="Arial"/>
          <w:b/>
          <w:bCs/>
          <w:i/>
          <w:iCs/>
          <w:sz w:val="18"/>
          <w:szCs w:val="18"/>
        </w:rPr>
      </w:pPr>
      <w:r w:rsidRPr="0027736A">
        <w:rPr>
          <w:rFonts w:ascii="Arial" w:eastAsia="MS Mincho" w:hAnsi="Arial" w:cs="Arial"/>
          <w:b/>
          <w:bCs/>
          <w:i/>
          <w:iCs/>
          <w:sz w:val="18"/>
          <w:szCs w:val="18"/>
        </w:rPr>
        <w:t>Additionally, all students will have an extra week to turn in work- a built-in grace period that is left over from the Covid-closure era. I will honor it, but after that week, late work receives only 50%</w:t>
      </w:r>
      <w:r w:rsidR="0027736A" w:rsidRPr="0027736A">
        <w:rPr>
          <w:rFonts w:ascii="Arial" w:eastAsia="MS Mincho" w:hAnsi="Arial" w:cs="Arial"/>
          <w:b/>
          <w:bCs/>
          <w:i/>
          <w:iCs/>
          <w:sz w:val="18"/>
          <w:szCs w:val="18"/>
        </w:rPr>
        <w:t xml:space="preserve"> with no possibility of doing it for more points. </w:t>
      </w:r>
    </w:p>
    <w:p w14:paraId="4EBCD3C1" w14:textId="77777777" w:rsidR="00232028" w:rsidRDefault="00232028" w:rsidP="00941C57">
      <w:pPr>
        <w:pStyle w:val="PlainText"/>
        <w:ind w:left="-360" w:right="-388"/>
        <w:rPr>
          <w:rFonts w:ascii="Arial" w:eastAsia="MS Mincho" w:hAnsi="Arial" w:cs="Arial"/>
          <w:sz w:val="18"/>
          <w:szCs w:val="18"/>
        </w:rPr>
      </w:pPr>
      <w:r>
        <w:rPr>
          <w:rFonts w:ascii="Arial" w:eastAsia="MS Mincho" w:hAnsi="Arial" w:cs="Arial"/>
          <w:sz w:val="18"/>
          <w:szCs w:val="18"/>
        </w:rPr>
        <w:tab/>
      </w:r>
    </w:p>
    <w:p w14:paraId="55C10600" w14:textId="42A84405" w:rsidR="00232028" w:rsidRDefault="00232028" w:rsidP="00941C57">
      <w:pPr>
        <w:pStyle w:val="PlainText"/>
        <w:ind w:left="-360" w:right="-388"/>
        <w:rPr>
          <w:rFonts w:ascii="Arial" w:eastAsia="MS Mincho" w:hAnsi="Arial" w:cs="Arial"/>
          <w:sz w:val="18"/>
          <w:szCs w:val="18"/>
        </w:rPr>
      </w:pPr>
      <w:r w:rsidRPr="00D4662B">
        <w:rPr>
          <w:rFonts w:ascii="Arial" w:eastAsia="MS Mincho" w:hAnsi="Arial" w:cs="Arial"/>
          <w:b/>
          <w:bCs/>
          <w:i/>
          <w:iCs/>
          <w:u w:val="single"/>
        </w:rPr>
        <w:t>Miss a test or quiz?</w:t>
      </w:r>
      <w:r>
        <w:rPr>
          <w:rFonts w:ascii="Arial" w:eastAsia="MS Mincho" w:hAnsi="Arial" w:cs="Arial"/>
        </w:rPr>
        <w:t xml:space="preserve"> </w:t>
      </w:r>
      <w:r>
        <w:rPr>
          <w:rFonts w:ascii="Arial" w:eastAsia="MS Mincho" w:hAnsi="Arial" w:cs="Arial"/>
          <w:sz w:val="18"/>
          <w:szCs w:val="18"/>
        </w:rPr>
        <w:t>Students are responsible for making up missed tests and quizzes</w:t>
      </w:r>
      <w:r w:rsidR="00D4662B">
        <w:rPr>
          <w:rFonts w:ascii="Arial" w:eastAsia="MS Mincho" w:hAnsi="Arial" w:cs="Arial"/>
          <w:sz w:val="18"/>
          <w:szCs w:val="18"/>
        </w:rPr>
        <w:t xml:space="preserve"> within a week of missing class</w:t>
      </w:r>
      <w:r>
        <w:rPr>
          <w:rFonts w:ascii="Arial" w:eastAsia="MS Mincho" w:hAnsi="Arial" w:cs="Arial"/>
          <w:sz w:val="18"/>
          <w:szCs w:val="18"/>
        </w:rPr>
        <w:t xml:space="preserve">. They must come in during </w:t>
      </w:r>
      <w:r w:rsidR="00823505">
        <w:rPr>
          <w:rFonts w:ascii="Arial" w:eastAsia="MS Mincho" w:hAnsi="Arial" w:cs="Arial"/>
          <w:sz w:val="18"/>
          <w:szCs w:val="18"/>
        </w:rPr>
        <w:t>Advisory</w:t>
      </w:r>
      <w:r>
        <w:rPr>
          <w:rFonts w:ascii="Arial" w:eastAsia="MS Mincho" w:hAnsi="Arial" w:cs="Arial"/>
          <w:sz w:val="18"/>
          <w:szCs w:val="18"/>
        </w:rPr>
        <w:t xml:space="preserve"> to complete the work OR </w:t>
      </w:r>
      <w:proofErr w:type="gramStart"/>
      <w:r>
        <w:rPr>
          <w:rFonts w:ascii="Arial" w:eastAsia="MS Mincho" w:hAnsi="Arial" w:cs="Arial"/>
          <w:sz w:val="18"/>
          <w:szCs w:val="18"/>
        </w:rPr>
        <w:t>make arrangements</w:t>
      </w:r>
      <w:proofErr w:type="gramEnd"/>
      <w:r>
        <w:rPr>
          <w:rFonts w:ascii="Arial" w:eastAsia="MS Mincho" w:hAnsi="Arial" w:cs="Arial"/>
          <w:sz w:val="18"/>
          <w:szCs w:val="18"/>
        </w:rPr>
        <w:t xml:space="preserve"> with me for another opportunity AHEAD of time. I won’t hound students about it, but the responsibility is on their shoulders to get it done. </w:t>
      </w:r>
    </w:p>
    <w:p w14:paraId="4C410BC7" w14:textId="77777777" w:rsidR="00DB1E20" w:rsidRPr="00D4662B" w:rsidRDefault="00DB1E20" w:rsidP="00941C57">
      <w:pPr>
        <w:pStyle w:val="PlainText"/>
        <w:ind w:left="-360" w:right="-388"/>
        <w:rPr>
          <w:rFonts w:ascii="Arial" w:eastAsia="MS Mincho" w:hAnsi="Arial" w:cs="Arial"/>
          <w:b/>
          <w:bCs/>
          <w:i/>
          <w:iCs/>
          <w:u w:val="single"/>
        </w:rPr>
      </w:pPr>
    </w:p>
    <w:p w14:paraId="25D8E27D" w14:textId="25F09803" w:rsidR="00232028" w:rsidRDefault="00232028" w:rsidP="00941C57">
      <w:pPr>
        <w:pStyle w:val="PlainText"/>
        <w:ind w:left="-360" w:right="-388"/>
        <w:rPr>
          <w:rFonts w:ascii="Arial" w:eastAsia="MS Mincho" w:hAnsi="Arial" w:cs="Arial"/>
          <w:sz w:val="18"/>
          <w:szCs w:val="18"/>
        </w:rPr>
      </w:pPr>
      <w:r w:rsidRPr="00D4662B">
        <w:rPr>
          <w:rFonts w:ascii="Arial" w:eastAsia="MS Mincho" w:hAnsi="Arial" w:cs="Arial"/>
          <w:b/>
          <w:bCs/>
          <w:i/>
          <w:iCs/>
          <w:sz w:val="18"/>
          <w:szCs w:val="18"/>
          <w:u w:val="single"/>
        </w:rPr>
        <w:t>Miss class and don’t know what to do?</w:t>
      </w:r>
      <w:r>
        <w:rPr>
          <w:rFonts w:ascii="Arial" w:eastAsia="MS Mincho" w:hAnsi="Arial" w:cs="Arial"/>
          <w:sz w:val="18"/>
          <w:szCs w:val="18"/>
        </w:rPr>
        <w:t xml:space="preserve">  </w:t>
      </w:r>
      <w:r w:rsidR="00D01D86">
        <w:rPr>
          <w:rFonts w:ascii="Arial" w:eastAsia="MS Mincho" w:hAnsi="Arial" w:cs="Arial"/>
          <w:sz w:val="18"/>
          <w:szCs w:val="18"/>
        </w:rPr>
        <w:t xml:space="preserve">I will post descriptions of the work we do in class EVERY DAY before 3 p.m. so absent students can catch up easily and autonomously. Log into Schoology for your class. When I master Schoology, I will be posting my notes and links to complementary video clips. If you print out my notes, that’s fine, but just printing and having my notes is meaningless unless you read the book and annotate my notes with your own understanding. </w:t>
      </w:r>
    </w:p>
    <w:p w14:paraId="1A04628A" w14:textId="77777777" w:rsidR="00D01D86" w:rsidRDefault="00D01D86" w:rsidP="00941C57">
      <w:pPr>
        <w:pStyle w:val="PlainText"/>
        <w:ind w:left="-360" w:right="-388"/>
        <w:rPr>
          <w:rFonts w:ascii="Arial" w:eastAsia="MS Mincho" w:hAnsi="Arial" w:cs="Arial"/>
          <w:sz w:val="18"/>
          <w:szCs w:val="18"/>
        </w:rPr>
      </w:pPr>
    </w:p>
    <w:p w14:paraId="05035D38" w14:textId="7108B666" w:rsidR="00232028" w:rsidRPr="00600452" w:rsidRDefault="00232028" w:rsidP="00941C57">
      <w:pPr>
        <w:pStyle w:val="PlainText"/>
        <w:ind w:left="-360" w:right="-388"/>
        <w:rPr>
          <w:rFonts w:ascii="Arial" w:eastAsia="MS Mincho" w:hAnsi="Arial" w:cs="Arial"/>
          <w:sz w:val="18"/>
          <w:szCs w:val="18"/>
        </w:rPr>
      </w:pPr>
      <w:r w:rsidRPr="00823505">
        <w:rPr>
          <w:rFonts w:ascii="Arial" w:eastAsia="MS Mincho" w:hAnsi="Arial" w:cs="Arial"/>
          <w:b/>
          <w:bCs/>
          <w:i/>
          <w:iCs/>
          <w:u w:val="single"/>
        </w:rPr>
        <w:t>Late Work</w:t>
      </w:r>
      <w:r w:rsidRPr="00823505">
        <w:rPr>
          <w:rFonts w:ascii="Arial" w:eastAsia="MS Mincho" w:hAnsi="Arial" w:cs="Arial"/>
          <w:b/>
          <w:bCs/>
          <w:i/>
          <w:iCs/>
          <w:sz w:val="18"/>
          <w:szCs w:val="18"/>
          <w:u w:val="single"/>
        </w:rPr>
        <w:t>:</w:t>
      </w:r>
      <w:r>
        <w:rPr>
          <w:rFonts w:ascii="Arial" w:eastAsia="MS Mincho" w:hAnsi="Arial" w:cs="Arial"/>
          <w:b/>
          <w:bCs/>
          <w:i/>
          <w:iCs/>
          <w:sz w:val="18"/>
          <w:szCs w:val="18"/>
        </w:rPr>
        <w:t xml:space="preserve"> </w:t>
      </w:r>
      <w:r w:rsidR="00823505">
        <w:rPr>
          <w:rFonts w:ascii="Arial" w:eastAsia="MS Mincho" w:hAnsi="Arial" w:cs="Arial"/>
          <w:sz w:val="18"/>
          <w:szCs w:val="18"/>
        </w:rPr>
        <w:t>For work assigned in class</w:t>
      </w:r>
      <w:r w:rsidR="00D4662B">
        <w:rPr>
          <w:rFonts w:ascii="Arial" w:eastAsia="MS Mincho" w:hAnsi="Arial" w:cs="Arial"/>
          <w:sz w:val="18"/>
          <w:szCs w:val="18"/>
        </w:rPr>
        <w:t xml:space="preserve"> </w:t>
      </w:r>
      <w:r w:rsidR="00823505">
        <w:rPr>
          <w:rFonts w:ascii="Arial" w:eastAsia="MS Mincho" w:hAnsi="Arial" w:cs="Arial"/>
          <w:sz w:val="18"/>
          <w:szCs w:val="18"/>
        </w:rPr>
        <w:t xml:space="preserve">and due in class, there is no extra </w:t>
      </w:r>
      <w:proofErr w:type="spellStart"/>
      <w:r w:rsidR="00823505">
        <w:rPr>
          <w:rFonts w:ascii="Arial" w:eastAsia="MS Mincho" w:hAnsi="Arial" w:cs="Arial"/>
          <w:sz w:val="18"/>
          <w:szCs w:val="18"/>
        </w:rPr>
        <w:t>week’s worth</w:t>
      </w:r>
      <w:proofErr w:type="spellEnd"/>
      <w:r w:rsidR="00823505">
        <w:rPr>
          <w:rFonts w:ascii="Arial" w:eastAsia="MS Mincho" w:hAnsi="Arial" w:cs="Arial"/>
          <w:sz w:val="18"/>
          <w:szCs w:val="18"/>
        </w:rPr>
        <w:t xml:space="preserve"> of grace. If a student needs a little more time, we can negotiate and set the due date for the next day, in most cases. That means that the week extension will not apply. If I assign homework, then the extra week is valid. I notice students’ work ethics and I’ll just add that if you refrain from the temptation to “game the system”, I will totally respect that. The assignments that I ask of students are designed to help them understand and practice with the content of the class. If they didn’t mean something, I wouldn’t assign them. So, you can see how it’s painful to watch </w:t>
      </w:r>
      <w:proofErr w:type="gramStart"/>
      <w:r w:rsidR="00823505">
        <w:rPr>
          <w:rFonts w:ascii="Arial" w:eastAsia="MS Mincho" w:hAnsi="Arial" w:cs="Arial"/>
          <w:sz w:val="18"/>
          <w:szCs w:val="18"/>
        </w:rPr>
        <w:t>students</w:t>
      </w:r>
      <w:proofErr w:type="gramEnd"/>
      <w:r w:rsidR="00823505">
        <w:rPr>
          <w:rFonts w:ascii="Arial" w:eastAsia="MS Mincho" w:hAnsi="Arial" w:cs="Arial"/>
          <w:sz w:val="18"/>
          <w:szCs w:val="18"/>
        </w:rPr>
        <w:t xml:space="preserve"> “game” it. </w:t>
      </w:r>
    </w:p>
    <w:p w14:paraId="5E5630AB" w14:textId="77777777" w:rsidR="00232028" w:rsidRDefault="00232028" w:rsidP="00941C57">
      <w:pPr>
        <w:pStyle w:val="PlainText"/>
        <w:ind w:left="-360" w:right="-388"/>
        <w:rPr>
          <w:rFonts w:ascii="Arial" w:eastAsia="MS Mincho" w:hAnsi="Arial" w:cs="Arial"/>
          <w:sz w:val="24"/>
        </w:rPr>
      </w:pPr>
      <w:r>
        <w:rPr>
          <w:rFonts w:ascii="Arial" w:eastAsia="MS Mincho" w:hAnsi="Arial" w:cs="Arial"/>
          <w:sz w:val="24"/>
        </w:rPr>
        <w:tab/>
      </w:r>
    </w:p>
    <w:p w14:paraId="2B95EBAF" w14:textId="05ED09B8" w:rsidR="00232028" w:rsidRDefault="00232028" w:rsidP="00941C57">
      <w:pPr>
        <w:pStyle w:val="PlainText"/>
        <w:ind w:left="-360" w:right="-388"/>
        <w:rPr>
          <w:rFonts w:ascii="Arial" w:eastAsia="MS Mincho" w:hAnsi="Arial" w:cs="Arial"/>
          <w:sz w:val="28"/>
        </w:rPr>
      </w:pPr>
      <w:r>
        <w:rPr>
          <w:rFonts w:ascii="Arial" w:eastAsia="MS Mincho" w:hAnsi="Arial" w:cs="Arial"/>
          <w:b/>
          <w:bCs/>
          <w:i/>
          <w:iCs/>
          <w:sz w:val="28"/>
          <w:u w:val="single"/>
        </w:rPr>
        <w:t>Behavior</w:t>
      </w:r>
      <w:r w:rsidR="00823505">
        <w:rPr>
          <w:rFonts w:ascii="Arial" w:eastAsia="MS Mincho" w:hAnsi="Arial" w:cs="Arial"/>
          <w:b/>
          <w:bCs/>
          <w:i/>
          <w:iCs/>
          <w:sz w:val="28"/>
          <w:u w:val="single"/>
        </w:rPr>
        <w:t xml:space="preserve"> Basics</w:t>
      </w:r>
    </w:p>
    <w:p w14:paraId="317F7111" w14:textId="29619521" w:rsidR="00232028" w:rsidRPr="00DB1E20" w:rsidRDefault="00232028" w:rsidP="00941C57">
      <w:pPr>
        <w:pStyle w:val="PlainText"/>
        <w:ind w:left="-360" w:right="-388"/>
        <w:rPr>
          <w:rFonts w:ascii="Arial" w:eastAsia="MS Mincho" w:hAnsi="Arial" w:cs="Arial"/>
          <w:sz w:val="16"/>
          <w:szCs w:val="16"/>
        </w:rPr>
      </w:pPr>
      <w:r>
        <w:rPr>
          <w:rFonts w:ascii="Arial" w:eastAsia="MS Mincho" w:hAnsi="Arial" w:cs="Arial"/>
          <w:sz w:val="24"/>
        </w:rPr>
        <w:tab/>
      </w:r>
      <w:r w:rsidRPr="00DB1E20">
        <w:rPr>
          <w:rFonts w:ascii="Arial" w:eastAsia="MS Mincho" w:hAnsi="Arial" w:cs="Arial"/>
          <w:sz w:val="16"/>
          <w:szCs w:val="16"/>
        </w:rPr>
        <w:t xml:space="preserve">In cases of general classroom disruption or disrespect, I’ll start with a quick reminder and if it continues, I will speak with the student privately. All reprimands and conversations will be documented if the behavior/attitude persists, in which case I will ask administration to assist me.  I have not written a referral since the turn of the century. Don’t ruin this for me. </w:t>
      </w:r>
      <w:r w:rsidRPr="00DB1E20">
        <w:rPr>
          <w:rFonts w:ascii="Arial" w:eastAsia="MS Mincho" w:hAnsi="Arial" w:cs="Arial"/>
          <w:sz w:val="16"/>
          <w:szCs w:val="16"/>
        </w:rPr>
        <w:sym w:font="Wingdings" w:char="F04A"/>
      </w:r>
      <w:r w:rsidRPr="00DB1E20">
        <w:rPr>
          <w:rFonts w:ascii="Arial" w:eastAsia="MS Mincho" w:hAnsi="Arial" w:cs="Arial"/>
          <w:sz w:val="16"/>
          <w:szCs w:val="16"/>
        </w:rPr>
        <w:t xml:space="preserve"> Here’s my best effort for a list of rules:</w:t>
      </w:r>
    </w:p>
    <w:p w14:paraId="01216083" w14:textId="77777777" w:rsidR="00232028" w:rsidRPr="00DB1E20" w:rsidRDefault="00232028" w:rsidP="00941C57">
      <w:pPr>
        <w:pStyle w:val="PlainText"/>
        <w:ind w:left="-360" w:right="-388"/>
        <w:rPr>
          <w:rFonts w:ascii="Arial" w:eastAsia="MS Mincho" w:hAnsi="Arial" w:cs="Arial"/>
          <w:sz w:val="16"/>
          <w:szCs w:val="16"/>
        </w:rPr>
      </w:pPr>
    </w:p>
    <w:p w14:paraId="2D96934D" w14:textId="0C541E8F" w:rsidR="00FD4C5F" w:rsidRDefault="00232028" w:rsidP="00941C57">
      <w:pPr>
        <w:pStyle w:val="PlainText"/>
        <w:ind w:left="-360" w:right="-388"/>
        <w:rPr>
          <w:rFonts w:ascii="Arial" w:eastAsia="MS Mincho" w:hAnsi="Arial" w:cs="Arial"/>
          <w:sz w:val="18"/>
          <w:szCs w:val="18"/>
        </w:rPr>
      </w:pPr>
      <w:r w:rsidRPr="00600452">
        <w:rPr>
          <w:rFonts w:ascii="Arial" w:eastAsia="MS Mincho" w:hAnsi="Arial" w:cs="Arial"/>
          <w:sz w:val="18"/>
          <w:szCs w:val="18"/>
        </w:rPr>
        <w:t xml:space="preserve">* Be humane </w:t>
      </w:r>
    </w:p>
    <w:p w14:paraId="28C4DE80" w14:textId="77777777" w:rsidR="00941C57" w:rsidRPr="00600452" w:rsidRDefault="00941C57" w:rsidP="00941C57">
      <w:pPr>
        <w:pStyle w:val="PlainText"/>
        <w:ind w:left="-360" w:right="-388"/>
        <w:rPr>
          <w:rFonts w:ascii="Arial" w:eastAsia="MS Mincho" w:hAnsi="Arial" w:cs="Arial"/>
          <w:sz w:val="18"/>
          <w:szCs w:val="18"/>
        </w:rPr>
      </w:pPr>
    </w:p>
    <w:p w14:paraId="30B76A8F" w14:textId="2398AB58" w:rsidR="00FD4C5F" w:rsidRDefault="00232028" w:rsidP="00941C57">
      <w:pPr>
        <w:pStyle w:val="PlainText"/>
        <w:ind w:left="-360" w:right="-388"/>
        <w:rPr>
          <w:rFonts w:ascii="Arial" w:eastAsia="MS Mincho" w:hAnsi="Arial" w:cs="Arial"/>
          <w:i/>
          <w:sz w:val="18"/>
          <w:szCs w:val="18"/>
        </w:rPr>
      </w:pPr>
      <w:r w:rsidRPr="00600452">
        <w:rPr>
          <w:rFonts w:ascii="Arial" w:eastAsia="MS Mincho" w:hAnsi="Arial" w:cs="Arial"/>
          <w:i/>
          <w:sz w:val="18"/>
          <w:szCs w:val="18"/>
        </w:rPr>
        <w:t>* No noisy food or liquid that stains. If you spill something, YOU will clean it up and then donate paper towels to me. If you have goldfish, I am going to eat them. Sorry. Not sorry.</w:t>
      </w:r>
    </w:p>
    <w:p w14:paraId="32F21674" w14:textId="77777777" w:rsidR="00941C57" w:rsidRPr="00600452" w:rsidRDefault="00941C57" w:rsidP="00941C57">
      <w:pPr>
        <w:pStyle w:val="PlainText"/>
        <w:ind w:left="-360" w:right="-388"/>
        <w:rPr>
          <w:rFonts w:ascii="Arial" w:eastAsia="MS Mincho" w:hAnsi="Arial" w:cs="Arial"/>
          <w:i/>
          <w:sz w:val="18"/>
          <w:szCs w:val="18"/>
        </w:rPr>
      </w:pPr>
    </w:p>
    <w:p w14:paraId="4C47BDBC" w14:textId="12251331" w:rsidR="00FD4C5F" w:rsidRDefault="00232028" w:rsidP="00941C57">
      <w:pPr>
        <w:pStyle w:val="PlainText"/>
        <w:ind w:left="-360" w:right="-388"/>
        <w:rPr>
          <w:rFonts w:ascii="Arial" w:eastAsia="MS Mincho" w:hAnsi="Arial" w:cs="Arial"/>
          <w:sz w:val="18"/>
          <w:szCs w:val="18"/>
        </w:rPr>
      </w:pPr>
      <w:r w:rsidRPr="00600452">
        <w:rPr>
          <w:rFonts w:ascii="Arial" w:eastAsia="MS Mincho" w:hAnsi="Arial" w:cs="Arial"/>
          <w:sz w:val="18"/>
          <w:szCs w:val="18"/>
        </w:rPr>
        <w:t>* Don’t put earbuds in during class. I know EVERYTHING ELSE is more interesting than me but it’s your job to cope with the boredom in a respectful manner. Adulting</w:t>
      </w:r>
      <w:r w:rsidR="00D4662B" w:rsidRPr="00600452">
        <w:rPr>
          <w:rFonts w:ascii="Arial" w:eastAsia="MS Mincho" w:hAnsi="Arial" w:cs="Arial"/>
          <w:sz w:val="18"/>
          <w:szCs w:val="18"/>
        </w:rPr>
        <w:t>=c</w:t>
      </w:r>
      <w:r w:rsidRPr="00600452">
        <w:rPr>
          <w:rFonts w:ascii="Arial" w:eastAsia="MS Mincho" w:hAnsi="Arial" w:cs="Arial"/>
          <w:sz w:val="18"/>
          <w:szCs w:val="18"/>
        </w:rPr>
        <w:t xml:space="preserve">oping with boredom. Ask your parents. </w:t>
      </w:r>
    </w:p>
    <w:p w14:paraId="335DFDF7" w14:textId="77777777" w:rsidR="00941C57" w:rsidRPr="00600452" w:rsidRDefault="00941C57" w:rsidP="00941C57">
      <w:pPr>
        <w:pStyle w:val="PlainText"/>
        <w:ind w:left="-360" w:right="-388"/>
        <w:rPr>
          <w:rFonts w:ascii="Arial" w:eastAsia="MS Mincho" w:hAnsi="Arial" w:cs="Arial"/>
          <w:sz w:val="18"/>
          <w:szCs w:val="18"/>
        </w:rPr>
      </w:pPr>
    </w:p>
    <w:p w14:paraId="60F4B0E7" w14:textId="3F2529EE" w:rsidR="00232028" w:rsidRDefault="00232028" w:rsidP="00941C57">
      <w:pPr>
        <w:pStyle w:val="PlainText"/>
        <w:ind w:left="-360" w:right="-388"/>
        <w:rPr>
          <w:rFonts w:ascii="Arial" w:eastAsia="MS Mincho" w:hAnsi="Arial" w:cs="Arial"/>
          <w:i/>
          <w:sz w:val="18"/>
          <w:szCs w:val="18"/>
        </w:rPr>
      </w:pPr>
      <w:r w:rsidRPr="00600452">
        <w:rPr>
          <w:rFonts w:ascii="Arial" w:eastAsia="MS Mincho" w:hAnsi="Arial" w:cs="Arial"/>
          <w:i/>
          <w:sz w:val="18"/>
          <w:szCs w:val="18"/>
        </w:rPr>
        <w:t>* Cell phones. I will try my 27</w:t>
      </w:r>
      <w:r w:rsidRPr="00600452">
        <w:rPr>
          <w:rFonts w:ascii="Arial" w:eastAsia="MS Mincho" w:hAnsi="Arial" w:cs="Arial"/>
          <w:i/>
          <w:sz w:val="18"/>
          <w:szCs w:val="18"/>
          <w:vertAlign w:val="superscript"/>
        </w:rPr>
        <w:t>th</w:t>
      </w:r>
      <w:r w:rsidRPr="00600452">
        <w:rPr>
          <w:rFonts w:ascii="Arial" w:eastAsia="MS Mincho" w:hAnsi="Arial" w:cs="Arial"/>
          <w:i/>
          <w:sz w:val="18"/>
          <w:szCs w:val="18"/>
        </w:rPr>
        <w:t xml:space="preserve"> new idea to deal with phones this year and I will fail. Then I will complain to my colleagues about it while I’m checking my messages on my own phone during a faculty meeting. I CAN tell you that you will have to surrender your phones during tests and significant quizzes. Be prepared</w:t>
      </w:r>
      <w:r w:rsidR="00A96ED4">
        <w:rPr>
          <w:rFonts w:ascii="Arial" w:eastAsia="MS Mincho" w:hAnsi="Arial" w:cs="Arial"/>
          <w:i/>
          <w:sz w:val="18"/>
          <w:szCs w:val="18"/>
        </w:rPr>
        <w:t xml:space="preserve"> for that</w:t>
      </w:r>
      <w:r w:rsidRPr="00600452">
        <w:rPr>
          <w:rFonts w:ascii="Arial" w:eastAsia="MS Mincho" w:hAnsi="Arial" w:cs="Arial"/>
          <w:i/>
          <w:sz w:val="18"/>
          <w:szCs w:val="18"/>
        </w:rPr>
        <w:t>.</w:t>
      </w:r>
    </w:p>
    <w:p w14:paraId="3B4C5A82" w14:textId="37E4CB4A" w:rsidR="00A96ED4" w:rsidRDefault="00A96ED4" w:rsidP="00941C57">
      <w:pPr>
        <w:pStyle w:val="PlainText"/>
        <w:ind w:left="-360" w:right="-388"/>
        <w:rPr>
          <w:rFonts w:ascii="Arial" w:eastAsia="MS Mincho" w:hAnsi="Arial" w:cs="Arial"/>
          <w:i/>
          <w:sz w:val="18"/>
          <w:szCs w:val="18"/>
        </w:rPr>
      </w:pPr>
    </w:p>
    <w:p w14:paraId="5F57B890" w14:textId="10781D44" w:rsidR="00941C57" w:rsidRPr="00600452" w:rsidRDefault="00941C57" w:rsidP="00941C57">
      <w:pPr>
        <w:pStyle w:val="PlainText"/>
        <w:ind w:left="-360" w:right="-388"/>
        <w:rPr>
          <w:rFonts w:ascii="Arial" w:eastAsia="MS Mincho" w:hAnsi="Arial" w:cs="Arial"/>
          <w:i/>
          <w:sz w:val="18"/>
          <w:szCs w:val="18"/>
        </w:rPr>
      </w:pPr>
      <w:r>
        <w:rPr>
          <w:rFonts w:ascii="Arial" w:eastAsia="MS Mincho" w:hAnsi="Arial" w:cs="Arial"/>
          <w:i/>
          <w:sz w:val="18"/>
          <w:szCs w:val="18"/>
        </w:rPr>
        <w:t>*</w:t>
      </w:r>
      <w:r w:rsidRPr="00941C57">
        <w:rPr>
          <w:rFonts w:ascii="Arial" w:eastAsia="MS Mincho" w:hAnsi="Arial" w:cs="Arial"/>
          <w:sz w:val="18"/>
          <w:szCs w:val="18"/>
        </w:rPr>
        <w:t>Laugh at my dumb jokes</w:t>
      </w:r>
    </w:p>
    <w:p w14:paraId="6BFA2485" w14:textId="00565E01" w:rsidR="00600452" w:rsidRDefault="00600452" w:rsidP="00A96ED4">
      <w:pPr>
        <w:pStyle w:val="PlainText"/>
        <w:ind w:right="-478"/>
        <w:rPr>
          <w:rFonts w:ascii="Arial" w:eastAsia="MS Mincho" w:hAnsi="Arial" w:cs="Arial"/>
        </w:rPr>
      </w:pPr>
    </w:p>
    <w:p w14:paraId="5E85C614" w14:textId="4D0CDBC9" w:rsidR="00A96ED4" w:rsidRDefault="00A96ED4" w:rsidP="00A96ED4">
      <w:pPr>
        <w:pStyle w:val="PlainText"/>
        <w:ind w:right="-478"/>
        <w:rPr>
          <w:rFonts w:ascii="Arial" w:eastAsia="MS Mincho" w:hAnsi="Arial" w:cs="Arial"/>
        </w:rPr>
      </w:pPr>
    </w:p>
    <w:p w14:paraId="015884CA" w14:textId="3BEAF9E6" w:rsidR="00A96ED4" w:rsidRDefault="00A96ED4" w:rsidP="00A96ED4">
      <w:pPr>
        <w:pStyle w:val="PlainText"/>
        <w:ind w:right="-478"/>
        <w:rPr>
          <w:rFonts w:ascii="Arial" w:eastAsia="MS Mincho" w:hAnsi="Arial" w:cs="Arial"/>
        </w:rPr>
      </w:pPr>
    </w:p>
    <w:p w14:paraId="7D0D91C3" w14:textId="77777777" w:rsidR="00941C57" w:rsidRDefault="00941C57" w:rsidP="00A96ED4">
      <w:pPr>
        <w:pStyle w:val="PlainText"/>
        <w:ind w:right="-478"/>
        <w:rPr>
          <w:rFonts w:ascii="Arial" w:eastAsia="MS Mincho" w:hAnsi="Arial" w:cs="Arial"/>
          <w:i/>
          <w:sz w:val="24"/>
          <w:szCs w:val="24"/>
        </w:rPr>
      </w:pPr>
    </w:p>
    <w:p w14:paraId="210D240B" w14:textId="77777777" w:rsidR="00941C57" w:rsidRDefault="00941C57" w:rsidP="00A96ED4">
      <w:pPr>
        <w:pStyle w:val="PlainText"/>
        <w:ind w:right="-478"/>
        <w:rPr>
          <w:rFonts w:ascii="Arial" w:eastAsia="MS Mincho" w:hAnsi="Arial" w:cs="Arial"/>
          <w:i/>
          <w:sz w:val="24"/>
          <w:szCs w:val="24"/>
        </w:rPr>
      </w:pPr>
    </w:p>
    <w:p w14:paraId="7A043E3C" w14:textId="6C429158" w:rsidR="00A96ED4" w:rsidRDefault="00A96ED4" w:rsidP="00A96ED4">
      <w:pPr>
        <w:pStyle w:val="PlainText"/>
        <w:ind w:right="-478"/>
        <w:rPr>
          <w:rFonts w:ascii="Arial" w:eastAsia="MS Mincho" w:hAnsi="Arial" w:cs="Arial"/>
          <w:i/>
          <w:sz w:val="24"/>
          <w:szCs w:val="24"/>
        </w:rPr>
      </w:pPr>
      <w:r w:rsidRPr="00A96ED4">
        <w:rPr>
          <w:rFonts w:ascii="Arial" w:eastAsia="MS Mincho" w:hAnsi="Arial" w:cs="Arial"/>
          <w:i/>
          <w:sz w:val="24"/>
          <w:szCs w:val="24"/>
        </w:rPr>
        <w:t xml:space="preserve">For your first grade of the semester, please sign this form to indicate that you have reviewed this syllabus and get the general gist. </w:t>
      </w:r>
      <w:r w:rsidR="00DC0F4A" w:rsidRPr="00DC0F4A">
        <w:rPr>
          <w:rFonts w:ascii="Arial" w:eastAsia="MS Mincho" w:hAnsi="Arial" w:cs="Arial"/>
          <w:i/>
          <w:sz w:val="16"/>
          <w:szCs w:val="16"/>
        </w:rPr>
        <w:t>(</w:t>
      </w:r>
      <w:r w:rsidRPr="00DC0F4A">
        <w:rPr>
          <w:rFonts w:ascii="Arial" w:eastAsia="MS Mincho" w:hAnsi="Arial" w:cs="Arial"/>
          <w:i/>
          <w:sz w:val="16"/>
          <w:szCs w:val="16"/>
        </w:rPr>
        <w:t>5 points)</w:t>
      </w:r>
      <w:r w:rsidRPr="00A96ED4">
        <w:rPr>
          <w:rFonts w:ascii="Arial" w:eastAsia="MS Mincho" w:hAnsi="Arial" w:cs="Arial"/>
          <w:i/>
          <w:sz w:val="24"/>
          <w:szCs w:val="24"/>
        </w:rPr>
        <w:t xml:space="preserve"> For another 5 points, have a parent or guardian sign it for the same reason. Return this page to me by </w:t>
      </w:r>
      <w:r w:rsidRPr="00C55B6A">
        <w:rPr>
          <w:rFonts w:ascii="Arial" w:eastAsia="MS Mincho" w:hAnsi="Arial" w:cs="Arial"/>
          <w:b/>
          <w:i/>
          <w:sz w:val="24"/>
          <w:szCs w:val="24"/>
        </w:rPr>
        <w:t>Friday, August 12</w:t>
      </w:r>
      <w:r w:rsidRPr="00C55B6A">
        <w:rPr>
          <w:rFonts w:ascii="Arial" w:eastAsia="MS Mincho" w:hAnsi="Arial" w:cs="Arial"/>
          <w:b/>
          <w:i/>
          <w:sz w:val="24"/>
          <w:szCs w:val="24"/>
          <w:vertAlign w:val="superscript"/>
        </w:rPr>
        <w:t>th</w:t>
      </w:r>
      <w:r w:rsidRPr="00A96ED4">
        <w:rPr>
          <w:rFonts w:ascii="Arial" w:eastAsia="MS Mincho" w:hAnsi="Arial" w:cs="Arial"/>
          <w:i/>
          <w:sz w:val="24"/>
          <w:szCs w:val="24"/>
        </w:rPr>
        <w:t xml:space="preserve"> for a total of 10 points</w:t>
      </w:r>
      <w:r w:rsidR="00DC0F4A">
        <w:rPr>
          <w:rFonts w:ascii="Arial" w:eastAsia="MS Mincho" w:hAnsi="Arial" w:cs="Arial"/>
          <w:i/>
          <w:sz w:val="24"/>
          <w:szCs w:val="24"/>
        </w:rPr>
        <w:t xml:space="preserve"> on your first assignment.</w:t>
      </w:r>
      <w:r w:rsidR="00B757D2">
        <w:rPr>
          <w:rFonts w:ascii="Arial" w:eastAsia="MS Mincho" w:hAnsi="Arial" w:cs="Arial"/>
          <w:i/>
          <w:sz w:val="24"/>
          <w:szCs w:val="24"/>
        </w:rPr>
        <w:t xml:space="preserve"> Easy</w:t>
      </w:r>
      <w:bookmarkStart w:id="0" w:name="_GoBack"/>
      <w:bookmarkEnd w:id="0"/>
      <w:r w:rsidR="00B757D2">
        <w:rPr>
          <w:rFonts w:ascii="Arial" w:eastAsia="MS Mincho" w:hAnsi="Arial" w:cs="Arial"/>
          <w:i/>
          <w:sz w:val="24"/>
          <w:szCs w:val="24"/>
        </w:rPr>
        <w:t xml:space="preserve"> points! </w:t>
      </w:r>
      <w:r w:rsidRPr="00A96ED4">
        <w:rPr>
          <w:rFonts w:ascii="Arial" w:eastAsia="MS Mincho" w:hAnsi="Arial" w:cs="Arial"/>
          <w:i/>
          <w:sz w:val="24"/>
          <w:szCs w:val="24"/>
        </w:rPr>
        <w:t xml:space="preserve"> I will also sign it because I mean everything I’ve said here and these policies have helped to keep everything running fairly smoothly for 35 years. </w:t>
      </w:r>
      <w:r w:rsidRPr="00A96ED4">
        <w:rPr>
          <mc:AlternateContent>
            <mc:Choice Requires="w16se">
              <w:rFonts w:ascii="Arial" w:eastAsia="MS Mincho" w:hAnsi="Arial" w:cs="Arial"/>
            </mc:Choice>
            <mc:Fallback>
              <w:rFonts w:ascii="Segoe UI Emoji" w:eastAsia="Segoe UI Emoji" w:hAnsi="Segoe UI Emoji" w:cs="Segoe UI Emoji"/>
            </mc:Fallback>
          </mc:AlternateContent>
          <w:i/>
          <w:sz w:val="24"/>
          <w:szCs w:val="24"/>
        </w:rPr>
        <mc:AlternateContent>
          <mc:Choice Requires="w16se">
            <w16se:symEx w16se:font="Segoe UI Emoji" w16se:char="1F60A"/>
          </mc:Choice>
          <mc:Fallback>
            <w:t>😊</w:t>
          </mc:Fallback>
        </mc:AlternateContent>
      </w:r>
      <w:r w:rsidRPr="00A96ED4">
        <w:rPr>
          <w:rFonts w:ascii="Arial" w:eastAsia="MS Mincho" w:hAnsi="Arial" w:cs="Arial"/>
          <w:i/>
          <w:sz w:val="24"/>
          <w:szCs w:val="24"/>
        </w:rPr>
        <w:t xml:space="preserve"> </w:t>
      </w:r>
    </w:p>
    <w:p w14:paraId="754A4110" w14:textId="77777777" w:rsidR="00A96ED4" w:rsidRPr="00A96ED4" w:rsidRDefault="00A96ED4" w:rsidP="00A96ED4">
      <w:pPr>
        <w:pStyle w:val="PlainText"/>
        <w:ind w:right="-478"/>
        <w:rPr>
          <w:rFonts w:ascii="Arial" w:eastAsia="MS Mincho" w:hAnsi="Arial" w:cs="Arial"/>
          <w:i/>
          <w:sz w:val="24"/>
          <w:szCs w:val="24"/>
        </w:rPr>
      </w:pPr>
    </w:p>
    <w:p w14:paraId="1B952FFD" w14:textId="455EBFD2" w:rsidR="00A96ED4" w:rsidRDefault="00A96ED4" w:rsidP="00A96ED4">
      <w:pPr>
        <w:pStyle w:val="PlainText"/>
        <w:ind w:right="-478"/>
        <w:rPr>
          <w:rFonts w:ascii="Arial" w:eastAsia="MS Mincho" w:hAnsi="Arial" w:cs="Arial"/>
        </w:rPr>
      </w:pPr>
    </w:p>
    <w:p w14:paraId="3A945F39" w14:textId="4BF1FEDF" w:rsidR="00B757D2" w:rsidRDefault="00A96ED4" w:rsidP="00A96ED4">
      <w:pPr>
        <w:pStyle w:val="PlainText"/>
        <w:ind w:right="-478"/>
        <w:rPr>
          <w:rFonts w:ascii="Arial" w:eastAsia="MS Mincho" w:hAnsi="Arial" w:cs="Arial"/>
        </w:rPr>
      </w:pPr>
      <w:r>
        <w:rPr>
          <w:rFonts w:ascii="Arial" w:eastAsia="MS Mincho" w:hAnsi="Arial" w:cs="Arial"/>
        </w:rPr>
        <w:t>_________________________________________________</w:t>
      </w:r>
      <w:r w:rsidR="00B757D2">
        <w:rPr>
          <w:rFonts w:ascii="Arial" w:eastAsia="MS Mincho" w:hAnsi="Arial" w:cs="Arial"/>
        </w:rPr>
        <w:tab/>
        <w:t>Class period___________</w:t>
      </w:r>
      <w:r>
        <w:rPr>
          <w:rFonts w:ascii="Arial" w:eastAsia="MS Mincho" w:hAnsi="Arial" w:cs="Arial"/>
        </w:rPr>
        <w:tab/>
      </w:r>
    </w:p>
    <w:p w14:paraId="425D31E3" w14:textId="148721DD" w:rsidR="00A96ED4" w:rsidRDefault="00A96ED4" w:rsidP="00A96ED4">
      <w:pPr>
        <w:pStyle w:val="PlainText"/>
        <w:ind w:right="-478"/>
        <w:rPr>
          <w:rFonts w:ascii="Arial" w:eastAsia="MS Mincho" w:hAnsi="Arial" w:cs="Arial"/>
        </w:rPr>
      </w:pPr>
      <w:r>
        <w:rPr>
          <w:rFonts w:ascii="Arial" w:eastAsia="MS Mincho" w:hAnsi="Arial" w:cs="Arial"/>
        </w:rPr>
        <w:t>Print your first and last name (student)</w:t>
      </w:r>
    </w:p>
    <w:p w14:paraId="1B4286CE" w14:textId="7D0CC926" w:rsidR="00A96ED4" w:rsidRDefault="00A96ED4" w:rsidP="00A96ED4">
      <w:pPr>
        <w:pStyle w:val="PlainText"/>
        <w:ind w:right="-478"/>
        <w:rPr>
          <w:rFonts w:ascii="Arial" w:eastAsia="MS Mincho" w:hAnsi="Arial" w:cs="Arial"/>
        </w:rPr>
      </w:pPr>
    </w:p>
    <w:p w14:paraId="3C0974B9" w14:textId="77777777" w:rsidR="00A96ED4" w:rsidRDefault="00A96ED4" w:rsidP="00A96ED4">
      <w:pPr>
        <w:pStyle w:val="PlainText"/>
        <w:ind w:right="-478"/>
        <w:rPr>
          <w:rFonts w:ascii="Arial" w:eastAsia="MS Mincho" w:hAnsi="Arial" w:cs="Arial"/>
        </w:rPr>
      </w:pPr>
    </w:p>
    <w:p w14:paraId="0DC81CC1" w14:textId="17A00EE3" w:rsidR="00A96ED4" w:rsidRDefault="0065609C" w:rsidP="00A96ED4">
      <w:pPr>
        <w:pStyle w:val="PlainText"/>
        <w:ind w:right="-478"/>
        <w:rPr>
          <w:rFonts w:ascii="Arial" w:eastAsia="MS Mincho" w:hAnsi="Arial" w:cs="Arial"/>
        </w:rPr>
      </w:pPr>
      <w:r>
        <w:rPr>
          <w:rFonts w:ascii="Arial" w:eastAsia="MS Mincho" w:hAnsi="Arial" w:cs="Arial"/>
          <w:noProof/>
        </w:rPr>
        <mc:AlternateContent>
          <mc:Choice Requires="wpi">
            <w:drawing>
              <wp:anchor distT="0" distB="0" distL="114300" distR="114300" simplePos="0" relativeHeight="251660288" behindDoc="0" locked="0" layoutInCell="1" allowOverlap="1" wp14:anchorId="7267D030" wp14:editId="6068A485">
                <wp:simplePos x="0" y="0"/>
                <wp:positionH relativeFrom="column">
                  <wp:posOffset>-1730753</wp:posOffset>
                </wp:positionH>
                <wp:positionV relativeFrom="paragraph">
                  <wp:posOffset>-303291</wp:posOffset>
                </wp:positionV>
                <wp:extent cx="233640" cy="1172160"/>
                <wp:effectExtent l="57150" t="38100" r="52705" b="47625"/>
                <wp:wrapNone/>
                <wp:docPr id="11" name="Ink 11"/>
                <wp:cNvGraphicFramePr/>
                <a:graphic xmlns:a="http://schemas.openxmlformats.org/drawingml/2006/main">
                  <a:graphicData uri="http://schemas.microsoft.com/office/word/2010/wordprocessingInk">
                    <w14:contentPart bwMode="auto" r:id="rId4">
                      <w14:nvContentPartPr>
                        <w14:cNvContentPartPr/>
                      </w14:nvContentPartPr>
                      <w14:xfrm>
                        <a:off x="0" y="0"/>
                        <a:ext cx="233640" cy="1172160"/>
                      </w14:xfrm>
                    </w14:contentPart>
                  </a:graphicData>
                </a:graphic>
              </wp:anchor>
            </w:drawing>
          </mc:Choice>
          <mc:Fallback>
            <w:pict>
              <v:shapetype w14:anchorId="5E9F9B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37pt;margin-top:-24.6pt;width:19.85pt;height:93.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">
                <v:imagedata r:id="rId5" o:title=""/>
              </v:shape>
            </w:pict>
          </mc:Fallback>
        </mc:AlternateContent>
      </w:r>
      <w:r w:rsidR="00A96ED4">
        <w:rPr>
          <w:rFonts w:ascii="Arial" w:eastAsia="MS Mincho" w:hAnsi="Arial" w:cs="Arial"/>
        </w:rPr>
        <w:t>_________________________________________________</w:t>
      </w:r>
      <w:r w:rsidR="00A96ED4">
        <w:rPr>
          <w:rFonts w:ascii="Arial" w:eastAsia="MS Mincho" w:hAnsi="Arial" w:cs="Arial"/>
        </w:rPr>
        <w:tab/>
        <w:t>Date___________________</w:t>
      </w:r>
    </w:p>
    <w:p w14:paraId="5711A99D" w14:textId="7733BB11" w:rsidR="00A96ED4" w:rsidRDefault="00A96ED4" w:rsidP="00A96ED4">
      <w:pPr>
        <w:pStyle w:val="PlainText"/>
        <w:ind w:right="-478"/>
        <w:rPr>
          <w:rFonts w:ascii="Arial" w:eastAsia="MS Mincho" w:hAnsi="Arial" w:cs="Arial"/>
        </w:rPr>
      </w:pPr>
      <w:r>
        <w:rPr>
          <w:rFonts w:ascii="Arial" w:eastAsia="MS Mincho" w:hAnsi="Arial" w:cs="Arial"/>
        </w:rPr>
        <w:t>Sign your name (student)</w:t>
      </w:r>
    </w:p>
    <w:p w14:paraId="745F7994" w14:textId="77777777" w:rsidR="00A96ED4" w:rsidRDefault="00A96ED4" w:rsidP="00A96ED4">
      <w:pPr>
        <w:pStyle w:val="PlainText"/>
        <w:ind w:right="-478"/>
        <w:rPr>
          <w:rFonts w:ascii="Arial" w:eastAsia="MS Mincho" w:hAnsi="Arial" w:cs="Arial"/>
        </w:rPr>
      </w:pPr>
    </w:p>
    <w:p w14:paraId="1386A31B" w14:textId="2F2BF3E3" w:rsidR="00A96ED4" w:rsidRDefault="00A96ED4" w:rsidP="00A96ED4">
      <w:pPr>
        <w:pStyle w:val="PlainText"/>
        <w:ind w:right="-478"/>
        <w:rPr>
          <w:rFonts w:ascii="Arial" w:eastAsia="MS Mincho" w:hAnsi="Arial" w:cs="Arial"/>
        </w:rPr>
      </w:pPr>
    </w:p>
    <w:p w14:paraId="44382454" w14:textId="38D694B1" w:rsidR="00A96ED4" w:rsidRDefault="00A96ED4" w:rsidP="00A96ED4">
      <w:pPr>
        <w:pStyle w:val="PlainText"/>
        <w:ind w:right="-478"/>
        <w:rPr>
          <w:rFonts w:ascii="Arial" w:eastAsia="MS Mincho" w:hAnsi="Arial" w:cs="Arial"/>
        </w:rPr>
      </w:pPr>
    </w:p>
    <w:p w14:paraId="0301C77A" w14:textId="76BF8F02" w:rsidR="00A96ED4" w:rsidRDefault="00A96ED4" w:rsidP="00A96ED4">
      <w:pPr>
        <w:pStyle w:val="PlainText"/>
        <w:ind w:right="-478"/>
        <w:rPr>
          <w:rFonts w:ascii="Arial" w:eastAsia="MS Mincho" w:hAnsi="Arial" w:cs="Arial"/>
        </w:rPr>
      </w:pPr>
      <w:r>
        <w:rPr>
          <w:rFonts w:ascii="Arial" w:eastAsia="MS Mincho" w:hAnsi="Arial" w:cs="Arial"/>
        </w:rPr>
        <w:t>_________________________________________________</w:t>
      </w:r>
      <w:r>
        <w:rPr>
          <w:rFonts w:ascii="Arial" w:eastAsia="MS Mincho" w:hAnsi="Arial" w:cs="Arial"/>
        </w:rPr>
        <w:tab/>
        <w:t>Date___________________</w:t>
      </w:r>
    </w:p>
    <w:p w14:paraId="794BF9A4" w14:textId="09992140" w:rsidR="00A96ED4" w:rsidRDefault="00A96ED4" w:rsidP="00A96ED4">
      <w:pPr>
        <w:pStyle w:val="PlainText"/>
        <w:ind w:right="-478"/>
        <w:rPr>
          <w:rFonts w:ascii="Arial" w:eastAsia="MS Mincho" w:hAnsi="Arial" w:cs="Arial"/>
        </w:rPr>
      </w:pPr>
      <w:r>
        <w:rPr>
          <w:rFonts w:ascii="Arial" w:eastAsia="MS Mincho" w:hAnsi="Arial" w:cs="Arial"/>
        </w:rPr>
        <w:t>Parent/guardian signature</w:t>
      </w:r>
    </w:p>
    <w:p w14:paraId="529D5B5B" w14:textId="31BFB584" w:rsidR="00A96ED4" w:rsidRDefault="00A96ED4" w:rsidP="00A96ED4">
      <w:pPr>
        <w:pStyle w:val="PlainText"/>
        <w:ind w:right="-478"/>
        <w:rPr>
          <w:rFonts w:ascii="Arial" w:eastAsia="MS Mincho" w:hAnsi="Arial" w:cs="Arial"/>
        </w:rPr>
      </w:pPr>
    </w:p>
    <w:p w14:paraId="4089D32E" w14:textId="567784A1" w:rsidR="00A96ED4" w:rsidRDefault="00A96ED4" w:rsidP="00A96ED4">
      <w:pPr>
        <w:pStyle w:val="PlainText"/>
        <w:ind w:right="-478"/>
        <w:rPr>
          <w:rFonts w:ascii="Arial" w:eastAsia="MS Mincho" w:hAnsi="Arial" w:cs="Arial"/>
        </w:rPr>
      </w:pPr>
    </w:p>
    <w:p w14:paraId="376BDBD2" w14:textId="32D4772B" w:rsidR="00A96ED4" w:rsidRDefault="0065609C" w:rsidP="00A96ED4">
      <w:pPr>
        <w:pStyle w:val="PlainText"/>
        <w:ind w:right="-478"/>
        <w:rPr>
          <w:rFonts w:ascii="Arial" w:eastAsia="MS Mincho" w:hAnsi="Arial" w:cs="Arial"/>
        </w:rPr>
      </w:pPr>
      <w:r>
        <w:rPr>
          <w:rFonts w:ascii="Arial" w:eastAsia="MS Mincho" w:hAnsi="Arial" w:cs="Arial"/>
          <w:noProof/>
        </w:rPr>
        <mc:AlternateContent>
          <mc:Choice Requires="wpi">
            <w:drawing>
              <wp:anchor distT="0" distB="0" distL="114300" distR="114300" simplePos="0" relativeHeight="251673600" behindDoc="0" locked="0" layoutInCell="1" allowOverlap="1" wp14:anchorId="718C4748" wp14:editId="665EF8E1">
                <wp:simplePos x="0" y="0"/>
                <wp:positionH relativeFrom="column">
                  <wp:posOffset>4077335</wp:posOffset>
                </wp:positionH>
                <wp:positionV relativeFrom="paragraph">
                  <wp:posOffset>-137795</wp:posOffset>
                </wp:positionV>
                <wp:extent cx="1327652" cy="457865"/>
                <wp:effectExtent l="38100" t="38100" r="44450" b="56515"/>
                <wp:wrapNone/>
                <wp:docPr id="43" name="Ink 43"/>
                <wp:cNvGraphicFramePr/>
                <a:graphic xmlns:a="http://schemas.openxmlformats.org/drawingml/2006/main">
                  <a:graphicData uri="http://schemas.microsoft.com/office/word/2010/wordprocessingInk">
                    <w14:contentPart bwMode="auto" r:id="rId6">
                      <w14:nvContentPartPr>
                        <w14:cNvContentPartPr/>
                      </w14:nvContentPartPr>
                      <w14:xfrm>
                        <a:off x="0" y="0"/>
                        <a:ext cx="1327652" cy="457865"/>
                      </w14:xfrm>
                    </w14:contentPart>
                  </a:graphicData>
                </a:graphic>
              </wp:anchor>
            </w:drawing>
          </mc:Choice>
          <mc:Fallback>
            <w:pict>
              <v:shape w14:anchorId="67169B06" id="Ink 43" o:spid="_x0000_s1026" type="#_x0000_t75" style="position:absolute;margin-left:320.35pt;margin-top:-11.55pt;width:106pt;height:37.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">
                <v:imagedata r:id="rId7" o:title=""/>
              </v:shape>
            </w:pict>
          </mc:Fallback>
        </mc:AlternateContent>
      </w:r>
    </w:p>
    <w:p w14:paraId="5AFED794" w14:textId="52DF30E2" w:rsidR="00A96ED4" w:rsidRDefault="0065609C" w:rsidP="00A96ED4">
      <w:pPr>
        <w:pStyle w:val="PlainText"/>
        <w:ind w:right="-478"/>
        <w:rPr>
          <w:rFonts w:ascii="Arial" w:eastAsia="MS Mincho" w:hAnsi="Arial" w:cs="Arial"/>
        </w:rPr>
      </w:pPr>
      <w:r>
        <w:rPr>
          <w:rFonts w:ascii="Arial" w:eastAsia="MS Mincho" w:hAnsi="Arial" w:cs="Arial"/>
          <w:noProof/>
        </w:rPr>
        <mc:AlternateContent>
          <mc:Choice Requires="wpi">
            <w:drawing>
              <wp:anchor distT="0" distB="0" distL="114300" distR="114300" simplePos="0" relativeHeight="251666432" behindDoc="0" locked="0" layoutInCell="1" allowOverlap="1" wp14:anchorId="5872C908" wp14:editId="176786F4">
                <wp:simplePos x="0" y="0"/>
                <wp:positionH relativeFrom="column">
                  <wp:posOffset>59250</wp:posOffset>
                </wp:positionH>
                <wp:positionV relativeFrom="paragraph">
                  <wp:posOffset>-292637</wp:posOffset>
                </wp:positionV>
                <wp:extent cx="3102079" cy="616680"/>
                <wp:effectExtent l="38100" t="57150" r="0" b="50165"/>
                <wp:wrapNone/>
                <wp:docPr id="36" name="Ink 36"/>
                <wp:cNvGraphicFramePr/>
                <a:graphic xmlns:a="http://schemas.openxmlformats.org/drawingml/2006/main">
                  <a:graphicData uri="http://schemas.microsoft.com/office/word/2010/wordprocessingInk">
                    <w14:contentPart bwMode="auto" r:id="rId8">
                      <w14:nvContentPartPr>
                        <w14:cNvContentPartPr/>
                      </w14:nvContentPartPr>
                      <w14:xfrm>
                        <a:off x="0" y="0"/>
                        <a:ext cx="3102079" cy="616680"/>
                      </w14:xfrm>
                    </w14:contentPart>
                  </a:graphicData>
                </a:graphic>
              </wp:anchor>
            </w:drawing>
          </mc:Choice>
          <mc:Fallback>
            <w:pict>
              <v:shape w14:anchorId="793963BE" id="Ink 36" o:spid="_x0000_s1026" type="#_x0000_t75" style="position:absolute;margin-left:3.95pt;margin-top:-23.75pt;width:245.65pt;height:49.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">
                <v:imagedata r:id="rId9" o:title=""/>
              </v:shape>
            </w:pict>
          </mc:Fallback>
        </mc:AlternateContent>
      </w:r>
      <w:r w:rsidR="00A96ED4">
        <w:rPr>
          <w:rFonts w:ascii="Arial" w:eastAsia="MS Mincho" w:hAnsi="Arial" w:cs="Arial"/>
        </w:rPr>
        <w:t>_________________________________________________</w:t>
      </w:r>
      <w:r w:rsidR="00A96ED4">
        <w:rPr>
          <w:rFonts w:ascii="Arial" w:eastAsia="MS Mincho" w:hAnsi="Arial" w:cs="Arial"/>
        </w:rPr>
        <w:tab/>
        <w:t>Date___________________</w:t>
      </w:r>
    </w:p>
    <w:p w14:paraId="6776FE18" w14:textId="0443EFAD" w:rsidR="00A96ED4" w:rsidRDefault="00A96ED4" w:rsidP="00A96ED4">
      <w:pPr>
        <w:pStyle w:val="PlainText"/>
        <w:ind w:right="-478"/>
        <w:rPr>
          <w:rFonts w:ascii="Arial" w:eastAsia="MS Mincho" w:hAnsi="Arial" w:cs="Arial"/>
        </w:rPr>
      </w:pPr>
      <w:r>
        <w:rPr>
          <w:rFonts w:ascii="Arial" w:eastAsia="MS Mincho" w:hAnsi="Arial" w:cs="Arial"/>
        </w:rPr>
        <w:t>Teacher</w:t>
      </w:r>
    </w:p>
    <w:p w14:paraId="1B130C8A" w14:textId="33C23595" w:rsidR="00A96ED4" w:rsidRDefault="00A96ED4" w:rsidP="00A96ED4">
      <w:pPr>
        <w:pStyle w:val="PlainText"/>
        <w:ind w:right="-478"/>
        <w:rPr>
          <w:rFonts w:ascii="Arial" w:eastAsia="MS Mincho" w:hAnsi="Arial" w:cs="Arial"/>
        </w:rPr>
      </w:pPr>
    </w:p>
    <w:p w14:paraId="3C8E606F" w14:textId="169C8186" w:rsidR="00A96ED4" w:rsidRDefault="00A96ED4" w:rsidP="00A96ED4">
      <w:pPr>
        <w:pStyle w:val="PlainText"/>
        <w:ind w:right="-478"/>
        <w:rPr>
          <w:rFonts w:ascii="Arial" w:eastAsia="MS Mincho" w:hAnsi="Arial" w:cs="Arial"/>
        </w:rPr>
      </w:pPr>
    </w:p>
    <w:p w14:paraId="0D21BF62" w14:textId="414A8703" w:rsidR="00A96ED4" w:rsidRPr="00A96ED4" w:rsidRDefault="00A96ED4" w:rsidP="00A96ED4">
      <w:pPr>
        <w:pStyle w:val="PlainText"/>
        <w:ind w:right="-478"/>
        <w:rPr>
          <w:rFonts w:ascii="Arial" w:eastAsia="MS Mincho" w:hAnsi="Arial" w:cs="Arial"/>
        </w:rPr>
      </w:pPr>
      <w:r>
        <w:rPr>
          <w:rFonts w:ascii="Arial" w:eastAsia="MS Mincho" w:hAnsi="Arial" w:cs="Arial"/>
          <w:noProof/>
        </w:rPr>
        <w:drawing>
          <wp:inline distT="0" distB="0" distL="0" distR="0" wp14:anchorId="632A5C59" wp14:editId="1FCAB44B">
            <wp:extent cx="5715000" cy="489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G.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4895850"/>
                    </a:xfrm>
                    <a:prstGeom prst="rect">
                      <a:avLst/>
                    </a:prstGeom>
                  </pic:spPr>
                </pic:pic>
              </a:graphicData>
            </a:graphic>
          </wp:inline>
        </w:drawing>
      </w:r>
    </w:p>
    <w:sectPr w:rsidR="00A96ED4" w:rsidRPr="00A96ED4" w:rsidSect="00B11597">
      <w:pgSz w:w="12240" w:h="15840"/>
      <w:pgMar w:top="360" w:right="1319" w:bottom="36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28"/>
    <w:rsid w:val="000C5DCA"/>
    <w:rsid w:val="001F1E0C"/>
    <w:rsid w:val="00232028"/>
    <w:rsid w:val="0027736A"/>
    <w:rsid w:val="002E3B7A"/>
    <w:rsid w:val="00486CE2"/>
    <w:rsid w:val="005526E3"/>
    <w:rsid w:val="00600452"/>
    <w:rsid w:val="0065609C"/>
    <w:rsid w:val="00711383"/>
    <w:rsid w:val="00823505"/>
    <w:rsid w:val="00845D41"/>
    <w:rsid w:val="00941C57"/>
    <w:rsid w:val="00A31730"/>
    <w:rsid w:val="00A96ED4"/>
    <w:rsid w:val="00B757D2"/>
    <w:rsid w:val="00C55B6A"/>
    <w:rsid w:val="00D01D86"/>
    <w:rsid w:val="00D4662B"/>
    <w:rsid w:val="00DB1E20"/>
    <w:rsid w:val="00DC0F4A"/>
    <w:rsid w:val="00DC7782"/>
    <w:rsid w:val="00EF5961"/>
    <w:rsid w:val="00F00F4F"/>
    <w:rsid w:val="00FC308C"/>
    <w:rsid w:val="00FD4C5F"/>
    <w:rsid w:val="00FD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532C24"/>
  <w15:chartTrackingRefBased/>
  <w15:docId w15:val="{22DC5ED0-5886-4E6A-8097-FCF52AC8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0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028"/>
    <w:pPr>
      <w:keepNext/>
      <w:outlineLvl w:val="0"/>
    </w:pPr>
    <w:rPr>
      <w:rFonts w:ascii="Rockwell" w:hAnsi="Rockwell"/>
      <w:b/>
      <w:bCs/>
      <w:i/>
      <w:iCs/>
      <w:sz w:val="36"/>
      <w:u w:val="single"/>
    </w:rPr>
  </w:style>
  <w:style w:type="paragraph" w:styleId="Heading2">
    <w:name w:val="heading 2"/>
    <w:basedOn w:val="Normal"/>
    <w:next w:val="Normal"/>
    <w:link w:val="Heading2Char"/>
    <w:qFormat/>
    <w:rsid w:val="00232028"/>
    <w:pPr>
      <w:keepNext/>
      <w:outlineLvl w:val="1"/>
    </w:pPr>
    <w:rPr>
      <w:rFonts w:ascii="Rockwell" w:hAnsi="Rockwel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028"/>
    <w:rPr>
      <w:rFonts w:ascii="Rockwell" w:eastAsia="Times New Roman" w:hAnsi="Rockwell" w:cs="Times New Roman"/>
      <w:b/>
      <w:bCs/>
      <w:i/>
      <w:iCs/>
      <w:sz w:val="36"/>
      <w:szCs w:val="24"/>
      <w:u w:val="single"/>
    </w:rPr>
  </w:style>
  <w:style w:type="character" w:customStyle="1" w:styleId="Heading2Char">
    <w:name w:val="Heading 2 Char"/>
    <w:basedOn w:val="DefaultParagraphFont"/>
    <w:link w:val="Heading2"/>
    <w:rsid w:val="00232028"/>
    <w:rPr>
      <w:rFonts w:ascii="Rockwell" w:eastAsia="Times New Roman" w:hAnsi="Rockwell" w:cs="Times New Roman"/>
      <w:b/>
      <w:bCs/>
      <w:sz w:val="36"/>
      <w:szCs w:val="24"/>
    </w:rPr>
  </w:style>
  <w:style w:type="paragraph" w:styleId="PlainText">
    <w:name w:val="Plain Text"/>
    <w:basedOn w:val="Normal"/>
    <w:link w:val="PlainTextChar"/>
    <w:rsid w:val="00232028"/>
    <w:rPr>
      <w:rFonts w:ascii="Courier New" w:hAnsi="Courier New" w:cs="Courier New"/>
      <w:sz w:val="20"/>
      <w:szCs w:val="20"/>
    </w:rPr>
  </w:style>
  <w:style w:type="character" w:customStyle="1" w:styleId="PlainTextChar">
    <w:name w:val="Plain Text Char"/>
    <w:basedOn w:val="DefaultParagraphFont"/>
    <w:link w:val="PlainText"/>
    <w:rsid w:val="0023202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g"/><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02T17:06:08.173"/>
    </inkml:context>
    <inkml:brush xml:id="br0">
      <inkml:brushProperty name="width" value="0.05" units="cm"/>
      <inkml:brushProperty name="height" value="0.05" units="cm"/>
      <inkml:brushProperty name="color" value="#5B2D90"/>
      <inkml:brushProperty name="ignorePressure" value="1"/>
    </inkml:brush>
  </inkml:definitions>
  <inkml:trace contextRef="#ctx0" brushRef="#br0">649 3256,'-44'-305,"26"219,-224-969,217 932,-167-978,108 560,58 497,9 47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02T17:07:48.660"/>
    </inkml:context>
    <inkml:brush xml:id="br0">
      <inkml:brushProperty name="width" value="0.05" units="cm"/>
      <inkml:brushProperty name="height" value="0.05" units="cm"/>
      <inkml:brushProperty name="color" value="#5B2D90"/>
      <inkml:brushProperty name="ignorePressure" value="1"/>
    </inkml:brush>
  </inkml:definitions>
  <inkml:trace contextRef="#ctx0" brushRef="#br0">616 231,'-4'20,"0"-1,-1 0,-1 0,0-1,-2 0,0 0,-1 0,-1-1,-1 0,0-1,-1 0,0-1,-2-1,-7 7,10-7,-273 303,262-260,22-56,1 0,-1 1,1-1,-1 0,1 0,-1 0,1 1,0-1,-1 0,1 0,0 0,0 0,0 0,0 0,0-1,0 1,0 0,0 0,0-1,0 1,0 0,1-1,-1 1,0-1,0 0,1 1,-1-1,0 0,1 0,-1 0,0 0,0 0,1 0,-1 0,0 0,1-1,-1 1,0 0,0-1,1 1,-1-1,1 0,20-6,0-1,0-1,-1-1,0-1,0-1,-1-1,-1-1,0 0,-1-1,-1-1,0-1,-2-1,1 0,-2-1,-1 0,0-2,-10 19,-1-1,0-1,0 1,0 0,-1 0,1-1,-1 1,0-1,0 1,0-1,0 0,-1 1,1-1,-1 0,0 0,0 1,0-1,-1 0,1 1,-1-1,0 0,0 1,0-1,-1 1,1-1,-1 1,0 0,0 0,0 0,0 0,0 0,-1 0,1 0,-1 1,0-1,0 1,0 0,0 0,-1-1,-25-15,-1 2,-1 1,0 1,-1 1,-1 2,-29-6,-150-64,211 81,-1 0,1-1,-1 1,1-1,-1 0,1 1,0-1,-1 0,1 0,0 0,0 0,0 0,0 0,0 0,0 0,0 0,0-1,0 1,0 0,1-1,-1 1,0-1,1 1,-1 0,1-1,0 1,-1-1,1 0,0 1,0-1,0 1,0-1,0 1,0-1,1 1,-1-1,0 1,1-1,-1 1,1-1,0 1,-1 0,1-1,0 1,0 0,0 0,0-1,0 1,0 0,0 0,0 0,1 0,-1 0,0 1,0-1,1 0,-1 1,1-1,-1 0,1 1,96-42,-6 18,0 6</inkml:trace>
  <inkml:trace contextRef="#ctx0" brushRef="#br0" timeOffset="816.674">1111 49,'0'5,"0"4,-4 19,-10 24,-7 21,-3 14,-3 13,0 6,-4 2,-1-1,-3 2,-5 3,6-8,3-19,8-19,3-21,6-18</inkml:trace>
  <inkml:trace contextRef="#ctx0" brushRef="#br0" timeOffset="1574.582">1726 640,'-1'-3,"0"1,0 0,0 0,0 1,0-1,-1 0,1 0,0 0,-1 1,0-1,1 1,-1-1,0 1,0 0,0 0,0 0,0 0,0 0,0 0,0 0,0 1,0-1,-1 1,1-1,0 1,0 0,-1 0,0 0,1 0,-544-27,545 27,0 0,0 0,0 0,0 0,0 0,0 0,1 0,-1 0,0 0,0 0,0 0,0-1,0 1,0 0,1 0,-1-1,0 1,0-1,1 1,-1-1,0 1,0-1,1 1,-1-1,1 0,-1 1,0-1,1 0,0 0,-1 1,1-1,-1 0,1 0,0 0,-1 0,1 1,0-1,0 0,0 0,0 0,0 0,0 0,0 0,0 1,0-1,0 0,0 0,0 0,1 0,-1 0,0 1,1-2,36-39,41-21,2 4,3 3,38-17,-119 71,-1-1,0 1,1 0,-1-1,1 1,-1 0,1 0,-1 0,1 0,0 0,-1 1,1-1,0 1,0-1,0 1,0-1,0 1,-1 0,1 0,0 0,0 0,0 0,0 0,0 1,0-1,0 0,-1 1,1 0,0-1,0 1,-1 0,1 0,0 0,-1 0,1 0,-1 0,1 1,-1-1,0 0,1 1,-1-1,0 1,0 0,0-1,0 1,-1 0,1-1,0 1,-1 0,1 0,-1 0,1 0,-1-1,0 1,0 0,0 0,0 0,0 0,0 0,-1 0,1 0,0-1,-1 1,0 0,1 0,-2 1,-91 364,52-167,25-123</inkml:trace>
  <inkml:trace contextRef="#ctx0" brushRef="#br0" timeOffset="2032.596">2215 1,'-8'20,"-7"21,-10 22,-8 23,-7 16,-5 13,-3 2,2 3,5-3,5-4,1-1,2-3,6-20</inkml:trace>
  <inkml:trace contextRef="#ctx0" brushRef="#br0" timeOffset="3048.164">2223 592,'3'-8,"-1"0,1 0,1 1,0 0,0 0,0 0,0 0,1 0,1 1,-1 0,1 0,0 0,0 1,0 0,1 0,0 1,0-1,0 2,0-1,1 1,0 0,-1 0,12-7,0 0,1 1,0 1,0 0,1 2,-1 1,1 0,1 1,-1 2,1 0,18 1,-37 1,0 0,0 0,0 0,0 0,0 1,0-1,0 1,0 0,-1 0,1 0,0 0,-1 0,1 1,-1-1,1 1,-1-1,1 1,-1 0,0 0,0 0,0 0,0 1,0-1,-1 0,1 1,-1-1,1 1,-1 0,0-1,0 1,0 0,-1 0,1 0,-1 0,1-1,-1 1,0 0,0 0,0 0,0 0,-1 0,1 0,-1 0,0-1,0 1,0 0,0 0,0 0,-82 124,-142 41,186-137,39-29,0-1,0 0,1 1,-1-1,0 0,1 1,-1-1,1 0,-1 1,1-1,-1 0,1 0,0 0,0 0,0 0,0 0,0 0,0 0,0 0,0 0,0 0,0 0,0-1,0 1,1 0,-1-1,0 1,1-1,-1 0,0 1,1-1,-1 0,0 0,1 0,-1 0,0 0,1 0,-1 0,1 0,-1-1,0 1,1 0,-1-1,1 0,0 2,263-1,-182-3</inkml:trace>
  <inkml:trace contextRef="#ctx0" brushRef="#br0" timeOffset="3652.129">2882 533,'2'-5,"0"0,0 1,0-1,0 1,1 0,-1 0,1 0,0 0,0 0,1 0,-1 1,1 0,0-1,0 1,0 1,0-1,0 1,1-1,-1 1,1 1,-1-1,1 0,0 1,0 0,-1 0,1 1,0-1,0 1,0 0,2 1,-2-2,9-3,1 2,-1-1,0 2,1 0,-1 1,1 0,-1 1,0 1,1 0,-1 1,0 1,0 0,-1 1,1 0,4 3,-16-7,0 1,0-1,0 0,0 1,0-1,-1 1,1 0,0-1,-1 1,1 0,-1 0,0 0,0 0,1 0,-1 1,-1-1,1 0,0 0,0 1,-1-1,1 0,-1 1,0-1,0 0,0 1,0-1,0 1,-1-1,1 0,0 1,-1-1,0 0,0 0,0 1,0-1,0 0,0 0,-1 2,-67 71,-186 97,254-172,0 0,0 1,1-1,-1 0,0 1,0-1,0 1,1-1,-1 1,0-1,0 1,1 0,-1-1,0 1,1 0,-1-1,1 1,-1 0,1 0,-1 0,1-1,0 1,-1 0,1 0,0 0,0 0,0 0,0 0,-1 0,1 0,0-1,1 1,-1 0,0 0,0 0,0 0,0 0,1 0,-1 0,0 0,1-1,-1 1,1 0,-1 0,1-1,-1 1,1 0,0 0,48 11,567-8,-517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02T17:07:37.372"/>
    </inkml:context>
    <inkml:brush xml:id="br0">
      <inkml:brushProperty name="width" value="0.05" units="cm"/>
      <inkml:brushProperty name="height" value="0.05" units="cm"/>
      <inkml:brushProperty name="color" value="#5B2D90"/>
      <inkml:brushProperty name="ignorePressure" value="1"/>
    </inkml:brush>
  </inkml:definitions>
  <inkml:trace contextRef="#ctx0" brushRef="#br0">346 647,'19'-68,"-12"30,-1-1,-2 1,-2-1,-1 0,-2 1,-2-1,-1 0,-7-26,11 62,0-1,0 1,0 0,0 0,-1 0,1 0,-1 0,0-1,1 1,-1 0,-1 0,1 1,0-1,-1 0,0 0,1 1,-1-1,0 1,0-1,-1 1,1 0,0 0,-1 0,1 0,-1 0,0 0,0 1,1-1,-1 1,0 0,0 0,0 0,-1 0,1 1,0-1,0 1,0 0,-1 0,-81 97,53-42,3 2,2 1,3 1,2 1,3 1,3 1,2 0,-3 49,17-111,-2 6,0 1,1-1,0 1,1-1,-1 1,1-1,0 1,1-1,0 1,0-1,0 0,1 1,-1-1,2 0,-1 0,1 0,0 0,0-1,0 1,1-1,3 4,-5-8,0 0,0-1,0 1,1 0,-1-1,0 0,1 1,-1-1,1 0,-1 0,0 0,1-1,-1 1,0-1,1 1,-1-1,0 0,0 1,0-1,1 0,-1-1,0 1,0 0,0-1,-1 1,1-1,0 1,-1-1,1 0,-1 0,1 0,27-30,-1-1,-1-1,-2-1,-2-2,-1 0,12-30,-6 14,82-146,-110 199,0 1,0-1,-1 0,1 1,0-1,0 1,0-1,0 1,0-1,0 1,0-1,0 1,0-1,0 1,0-1,0 1,0-1,0 0,0 1,0-1,0 1,1-1,-1 1,0-1,0 0,1 1,-1-1,0 1,1-1,-1 0,0 1,1-1,-1 0,0 0,1 1,-1-1,1 0,-1 0,0 1,1-1,-1 0,1 0,-1 0,1 0,-1 0,1 0,-1 0,1 0,-1 0,0 0,1 0,-1 0,1 0,-1 0,1 0,-42 351,40-347,0-1,0 0,1 1,-1-1,1 1,-1-1,1 0,0 1,1-1,-1 1,0-1,1 1,0-1,0 0,0 1,0-1,1 0,-1 0,1 0,0 0,-1 0,1 0,1-1,-1 1,0-1,1 1,-1-1,1 0,0 0,0 0,0 0,0 0,0-1,0 1,0-1,0 0,1 0,-1 0,0 0,1-1,-1 1,1-1,-1 0,0 0,1 0,11-6,0-1,-1 0,0-1,0-1,-1 0,0 0,-1-1,0-1,0 0,-1-1,-1 0,0-1,0-1,2 1,116-132,-129 146,1 1,0-1,0 0,0 0,1 0,-1 1,0-1,0 0,1 0,-1 0,0 0,1 1,-1-1,1 0,0 0,-1 0,1 0,0 0,0 0,-1 0,1-1,0 1,0 0,0 0,0-1,0 1,0 0,0-1,1 1,-1-1,0 1,0-1,0 0,0 1,1-1,-1 0,0 0,0 0,1 0,-1 0,0 0,0 0,0-1,1 1,-1 0,0-1,0 1,0-1,0 1,0-1,0 1,0-1,0 0,0 0,0 1,0-1,0 0,0 0,0 0,-1 0,1 0,0 0,-1 0,1 0,-1 0,1 0,0-2,-16 101,-36 54,117-248,79-70,-145 164,1 1,0 0,0 0,0 0,-1 0,1 0,0 0,0 1,0-1,1 0,-1 0,0 1,0-1,0 0,0 1,1 0,-1-1,0 1,0 0,1-1,-1 1,0 0,1 0,-1 0,0 0,1 0,-1 0,0 1,1-1,-1 0,0 1,0-1,1 1,-1-1,0 1,0-1,0 1,0 0,0 0,0-1,0 1,0 0,0 0,0 0,0 0,-1 0,1 1,0-1,-1 0,1 0,0 0,-1 0,1 2,10 78,-10-66,1 12,-3-15,1 0,0 0,2 0,-1 1,1-2,1 1,0 0,0 0,1-1,1 0,0 0,1 0,3 4,-6-14,-1 0,1 0,0 0,0 0,0-1,0 1,0-1,0 0,0 0,0 0,1-1,-1 1,0-1,0 1,-1-1,1 0,0 0,0 0,0-1,-1 1,1-1,0 1,-1-1,0 0,1 0,-1 0,0 0,0-1,0 1,0 0,0-1,-1 0,1 1,-1-1,0 0,0 0,0 1,0-2,127-257,-109 228,-17 33,-1 1,0-1,0 0,0 1,0-1,0 1,0-1,0 1,0 0,-1-1,1 1,0 0,0 0,0 0,-1-1,1 1,0 0,-1 0,1 0,-1 0,1 0,-1 0,0 0,1 0,-1 0,0 1,0-1,1 0,-1 0,0 0,0 0,0 0,-1 0,1 0,0 0,0 1,0-1,-1 0,1 0,-1 0,0 1,-16 176,17-178,0-1,1 1,-1-1,0 1,1-1,-1 1,1-1,-1 1,1 0,-1-1,1 1,-1 0,1-1,-1 1,1 0,-1 0,1 0,0-1,-1 1,1 0,-1 0,1 0,0 0,-1 0,1 0,0 0,-1 0,1 0,-1 0,1 1,-1-1,1 0,0 0,-1 1,1-1,-1 0,1 0,-1 1,1-1,-1 1,1-1,-1 0,1 1,-1-1,0 1,1-1,-1 1,0-1,1 1,-1-1,0 1,0 0,0-1,1 1,-1-1,0 1,0 0,0-1,0 1,0-1,0 1,43-58,-35 44,-7 11,0-1,0 1,0 0,0 0,0 0,0 0,1 0,-1 1,1-1,-1 0,1 0,0 1,0-1,-1 1,1 0,0-1,0 1,0 0,1 0,-1 0,0 1,0-1,0 0,1 1,-1 0,0-1,1 1,-1 0,0 0,1 0,-1 1,0-1,1 0,-1 1,0-1,0 1,0 0,1 0,-1 0,0 0,0 0,0 1,0-1,-1 0,3 2,47 60,45 33,-87-91,0 1,0-1,0-1,1 1,-1-2,1 1,0-1,0-1,0 0,1 0,-1-1,0 0,1-1,-1 0,1-1,-1 0,0-1,0 0,0 0,0-1,0 0,0-1,-1 0,1-1,-1 0,0 0,-1-1,1 0,-1-1,7-6,-3 0,0 0,-1-1,-1 0,0 0,0-1,-2-1,0 1,-1-1,0-1,-2 1,0-1,0 0,-2 0,0-5,-2 21,-1 1,1-1,-1 0,0 1,0-1,1 0,-1 1,0-1,0 0,0 0,0 0,1 1,-1-1,0 0,-1 0,1 1,0-1,0 0,0 0,0 1,-1-1,1 0,0 0,0 1,-1-1,1 0,-1 1,1-1,-1 1,1-1,-1 0,1 1,-1-1,1 1,-1-1,0 1,1 0,-1-1,0 1,1 0,-1-1,0 1,0 0,1 0,-1 0,0-1,0 1,1 0,-1 0,0 0,0 0,0 0,1 1,-1-1,0 0,-34 32,27-20,0 1,1 0,1 1,0-1,1 1,0 1,1-1,1 1,-2 12,4-21,0 0,0 0,1 0,0 0,0 0,1 0,-1 0,1 0,0 0,1 0,0-1,0 1,0 0,0-1,1 1,0-1,0 0,0 0,1 0,0 0,0-1,0 0,0 1,1-1,4 2,46 17,7-8</inkml:trace>
  <inkml:trace contextRef="#ctx0" brushRef="#br0" timeOffset="5354.136">2952 82,'-24'35,"-186"207,210-243,0 1,0-1,-1 1,1-1,-1 1,1-1,0 1,-1 0,1-1,-1 1,1 0,-1-1,1 1,-1 0,0 0,1-1,-1 1,1 0,-1 0,1 0,-1 0,0 0,1 0,-1 0,1 0,-1 0,0 0,29-50,2 2,2 0,2 3,2 0,29-25,-62 67,-2 0,0 0,1 0,0 1,-1-1,1 1,0-1,0 1,1 0,-1 0,0 0,1 0,-1 0,1 0,0 1,-1-1,1 1,0 0,0 0,0 0,0 0,0 0,0 1,0-1,0 1,0 0,1 0,-1 0,0 0,0 1,0-1,0 1,0 0,0 0,0 0,0 0,0 0,-1 1,2 0,8 13,-1 0,0 1,-1 0,-1 1,0 0,-2 1,0-1,-1 1,0 1,-1 1,5 13,-2-7,5 3,-2 0,-1 1,-1 1,-2 0,-1 0,-2 0,-1 0,-1 1,-1-1,-2 1,-2-1,0 1,-6 17,-1-34,0-1,-1-1,0 0,-1-1,-1 0,0 0,-1-1,0-1,0-1,-1 0,0-1,-1 0,1-1,-2-1,1 0,-1-1,1-1,-1-1,-1-1,1 0,0-1,-6 0,-62 11,-1-3,0-4,-60-5,145 1,0-1,1 1,-1-1,1 1,-1-1,0 1,0-1,1 1,-1-1,0 0,0 1,0-1,1 0,-1 0,0 0,0 0,0 0,0 0,1 0,-1 0,0 0,0 0,0 0,0 0,1-1,-1 1,0 0,0 0,1-1,-1 1,0-1,0 1,1-1,-1 1,0-1,1 1,-1-1,1 0,-1 1,1-1,-1 0,1 1,-1-1,1 0,0 0,-1 1,1-1,0 0,0 0,0 0,-1 1,1-1,0 0,0 0,0 0,0 0,0 1,1-1,-1 0,0 0,0 0,0 0,1 1,47-30,556-222,-413 155,-185 94,57-22,-61 25,-1 0,0-1,0 1,1 0,-1 1,0-1,0 0,1 0,-1 0,0 1,0-1,0 1,1-1,-1 1,0-1,0 1,0-1,0 1,0 0,0 0,0 0,0 0,-1-1,1 1,0 0,0 0,-1 1,1-1,0 0,-1 0,0 0,1 0,-1 0,1 1,-1-1,0 0,0 0,0 1,0-1,0 0,0 0,0 1,0-1,0 0,-1 0,1 0,-1 2,-18 103,14-93,1 0,0 0,1 1,1 0,0-1,1 1,0 0,2 0,-1 0,1 0,1-1,1 1,0-1,2 4,-5-15,1-1,0 0,-1 1,1-1,0 0,0 0,0 0,0 1,0-1,0 0,1-1,-1 1,0 0,0 0,1 0,-1-1,0 1,1 0,-1-1,1 0,-1 1,1-1,-1 0,1 0,-1 1,1-1,-1 0,1-1,-1 1,1 0,-1 0,1-1,-1 1,0-1,1 1,-1-1,1 1,-1-1,0 0,0 0,1 0,-1 0,0 0,0 0,54-48,-14-5,-2-1,-3-2,-2-2,-3-1,-3-1,4-18,-8 24,87-220,-183 472,-69 241,141-438,1-1,0 1,0 0,0-1,-1 1,1 0,0 0,0 0,0 0,0-1,-1 1,1 0,0 1,0-1,0 0,0 0,-1 0,1 0,0 1,0-1,0 0,-1 1,1-1,0 1,0-1,-1 0,1 1,0 0,-1-1,1 1,-1-1,1 1,-1 0,1-1,-1 1,1 0,-1 0,0-1,1 1,-1 0,0 0,0 0,1 0,-1-1,0 1,0 0,0 0,0 0,0 0,0-1,0 1,-1 0,1 0,0 0,0 0,-1-1,1 1,0 0,-1 0,67-52,-51 38,-1 1,2 0,0 1,0 0,1 2,0 0,1 0,0 2,4-1,-20 8,0 0,0 0,0-1,1 1,-1 1,0-1,0 0,0 1,0-1,1 1,-1-1,0 1,0 0,0 0,0 0,-1 0,1 0,0 1,0-1,-1 0,1 1,0 0,-1-1,0 1,1 0,-1-1,0 1,0 0,0 0,0 0,0 0,0 0,-1 0,1 1,-1-1,1 0,-1 0,0 0,0 0,0 1,0-1,-1 2,-4 97,-34 31,49-129,57-52,-58 40,0 1,1 0,0 0,0 1,1 1,0 0,0 0,0 1,1 0,0 1,0 0,0 1,0 1,-8 2,0 0,-1 1,1-1,0 1,-1 0,1 0,-1 0,1 1,-1-1,0 1,1 0,-1 0,0 0,0 0,0 0,-1 1,1 0,-1-1,1 1,-1 0,0 0,0 0,0 0,0 1,-1-1,1 0,-1 1,0-1,0 1,1 1,21 118,-23-119,4 52,-3 1,-2 0,-2-1,-3 0,-3 0,-1 0,-4-1,-1 0,-3-2,-3 0,-1-1,-3-1,-5 4,-7-30,21-74,14-18,3 0,3 1,3-1,3 1,3 0,2 1,4 1,2 0,3 2,2 0,3 2,15-20,-43 79,27-55,3 2,2 1,3 1,19-21,-54 71,0 0,0 0,1 0,-1-1,0 1,1 0,-1 1,1-1,0 0,-1 0,1 1,0-1,0 1,0-1,0 1,0 0,1 0,-1 0,0 0,0 0,1 0,-1 1,1-1,-1 1,0 0,1 0,-1 0,1 0,-1 0,1 0,-1 0,1 1,-1 0,0-1,1 1,-1 0,0 0,0 0,0 0,1 1,-1-1,0 0,-1 1,1-1,0 1,0 0,-1 0,1 0,-1 0,1 0,-1 0,0 0,0 0,0 0,0 1,0-1,-1 0,1 1,0-1,-1 1,0-1,0 1,0-1,7 36,-1 0,-3 1,-1-1,-1 1,-3 0,-1-1,-1 0,-3 0,-7 24,15-59,-1 1,0-1,0 1,0-1,-1 1,1-1,-1 1,0-1,1 0,-2 1,1-1,0 0,-1 0,1 0,-1 0,0 0,0 0,0 0,-1 0,1-1,-1 1,1-1,-1 0,0 0,0 0,0 0,0 0,0-1,0 1,0-1,-1 0,1 0,0 0,-1 0,1-1,-1 0,1 1,-1-1,1 0,-1 0,0-1,-154-86,159 85,0 0,-1 1,1-1,0 0,1 1,-1-1,0 1,0-1,1 1,-1 0,1-1,-1 1,1 0,-1 0,1 0,0 0,-1 0,1 1,0-1,0 1,0-1,0 1,0-1,-1 1,1 0,0 0,0 0,0 0,0 0,0 0,0 1,0-1,0 1,8-3,30-11,-1-2,-1-1,0-2,-1-2,-2-1,0-2,-1-1,-1-2,-1-1,27-31,-3 7,-56 50,0 0,1 0,-1 0,1 0,-1 1,1-1,-1 0,1 0,-1 1,1-1,0 0,0 1,-1-1,1 1,0-1,0 1,0-1,-1 1,1-1,0 1,0 0,0 0,0-1,0 1,0 0,0 0,0 0,0 0,-1 0,1 0,0 0,0 0,0 1,0-1,0 0,0 0,0 1,0-1,0 1,-1-1,1 1,0-1,0 1,-1-1,1 1,0 0,-1-1,1 1,0 0,-1 0,1-1,-1 1,1 0,-1 0,0 0,1 0,-1 54,0-49,-2 176,2-181,0 0,1 0,-1 0,0 0,1 0,-1 0,1 1,-1-1,1 0,0 0,-1-1,1 1,0 0,0 0,0 0,0 0,-1-1,1 1,0 0,0-1,1 1,-1-1,0 1,0-1,0 1,0-1,0 0,0 0,1 1,-1-1,0 0,0 0,0 0,1 0,-1 0,0-1,0 1,0 0,0-1,0 1,1 0,-1-1,0 1,0-1,0 0,0 1,0-1,0 0,-1 0,1 1,0-1,0 0,0 0,-1 0,1 0,193-215,-194 217,-1 0,1 0,0 1,1-1,-1 0,0 0,0 0,0 0,1 1,-1-1,1 0,-1 0,1 0,-1 0,1 0,-1 0,1 0,0 0,0 0,0 0,-1 0,1-1,0 1,0 0,0-1,0 1,0 0,0-1,0 1,1-1,-1 0,0 1,0-1,0 0,0 0,0 1,1-1,-1 0,0 0,0 0,0-1,1 1,-1 0,0 0,0-1,0 1,0 0,0-1,1 1,-1-1,0 0,0 1,0-1,-62 213,59-199,19-41,-2 4,131-165,-99 152,-46 37,0 0,1 0,-1 0,0 0,0 0,0 0,0 0,0 1,0-1,0 0,1 1,-1-1,0 1,0-1,0 1,0-1,-1 1,1 0,0-1,0 1,0 0,0 0,-1 0,1 0,0 0,-1 0,1 0,-1 0,1 0,-1 0,1 0,-1 0,0 0,1 0,-1 0,0 0,0 0,0 1,0-1,0 0,0 0,0 0,-1 0,1 0,0 0,0 0,-1 1,6 155,-4-156,0 0,1 0,-1-1,0 1,1 0,-1-1,1 1,-1 0,1-1,-1 0,1 1,-1-1,1 0,0 0,-1 0,1 0,-1 0,1 0,0 0,-1-1,1 1,-1-1,1 1,-1-1,1 1,-1-1,0 0,1 0,-1 0,0 0,0 0,1 0,-1 0,0 0,0 0,0 0,0-1,0 1,-1 0,1-1,0 1,-1-1,1 1,1-1,186-214,-188 216,0-1,1 0,-1 0,0 1,1-1,-1 1,1-1,0 0,-1 1,1-1,-1 1,1-1,0 1,-1 0,1-1,0 1,-1-1,1 1,0 0,0 0,-1 0,1-1,0 1,0 0,0 0,-1 0,1 0,0 0,0 0,0 0,-1 1,1-1,0 0,0 0,-1 1,1-1,0 0,-1 1,1-1,0 1,-1-1,1 0,0 1,-1 0,1-1,-1 1,1-1,-1 1,1 0,-1-1,0 1,1 0,-1-1,0 1,1 0,-1 0,0 0,0-1,0 1,0 0,0 0,0-1,0 1,0 0,-1 55,-10 3,8-46,0 1,0-1,1 1,1 0,0-1,1 1,0 0,1 0,1 0,1 4,-3-17,0 1,1-1,-1 1,1-1,0 1,-1-1,1 0,0 1,0-1,0 0,0 0,0 0,0 0,0 0,0 0,0 0,1 0,-1 0,0 0,0 0,1-1,-1 1,1-1,-1 1,1-1,-1 1,1-1,-1 0,1 0,-1 0,1 0,-1 0,1 0,-1 0,1 0,-1-1,1 1,-1 0,1-1,-1 0,1 1,-1-1,0 0,1 1,-1-1,0 0,0 0,0 0,1-1,65-59,-59 53,172-181,-180 188,1 0,-1 0,1 0,0 0,-1 0,1 0,0 0,0 0,-1 1,1-1,0 0,0 1,0-1,0 0,0 1,0-1,0 1,0 0,0-1,0 1,0 0,0-1,1 1,-1 0,0 0,0 0,0 0,0 0,0 0,0 1,0-1,0 0,1 0,-1 1,0-1,0 1,0-1,0 1,0-1,0 1,-1 0,1-1,0 1,0 0,0 0,-1 0,1-1,0 1,-1 0,1 0,-1 0,1 0,-1 0,1 0,-1 0,0 1,1-1,-1 0,0 0,0 0,0 0,0 0,0 0,0 0,0 1,0-1,-13 77,-27 50,46-127,48-74,-41 52,1 1,0 1,2 0,0 1,1 1,1 1,0 0,10-5,-27 20,0 1,0-1,0 1,-1-1,1 1,0 0,0-1,0 1,0 0,0 0,0-1,0 1,0 0,0 0,0 0,0 0,0 0,0 1,0-1,0 0,0 0,0 1,0-1,-1 0,1 1,0-1,0 1,0-1,0 1,-1-1,1 1,0 0,-1-1,1 1,0 0,-1 0,1-1,-1 1,1 0,-1 0,1 0,-1 0,0 0,1 0,-1 0,0 0,0 0,0 0,0 0,0-1,0 1,0 0,0 0,0 0,0 1,-2 59,1-59,-10 99,26-96,116-118,-130 112,0 0,0 0,1 0,-1 0,0 0,0 0,1 0,-1 1,1-1,-1 0,1 1,-1-1,1 1,-1 0,1 0,-1-1,1 1,0 0,-1 0,1 0,-1 1,1-1,-1 0,1 0,-1 1,1-1,-1 1,1 0,-1-1,1 1,-1 0,0 0,0 0,1 0,-1 0,0 0,0 0,0 0,0 0,0 1,0-1,0 0,0 1,19 74,-12-40,-7-33,0-1,1 0,-1 1,1-1,-1 0,1 0,0 0,0-1,0 1,0 0,0-1,1 1,-1-1,0 0,1 0,-1 0,1 0,-1 0,1 0,-1-1,1 1,0-1,-1 1,1-1,-1 0,1 0,0-1,-1 1,1 0,0-1,-1 0,1 1,-1-1,1 0,-1 0,1-1,-1 1,0 0,0-1,0 0,0 1,0-1,0 0,0 0,0 0,-1 0,1 0,0-1,312-244,-314 248,0-1,1 1,-1 0,0 0,0-1,0 1,1 0,-1 0,0-1,1 1,-1 0,0-1,1 1,-1 0,1-1,-1 1,1-1,0 1,-1-1,1 1,-1-1,1 1,0-1,-1 0,1 1,0-1,0 0,-1 0,1 0,0 1,0-1,-1 0,1 0,0 0,0 0,-1 0,1 0,0 0,0 0,0-1,-1 1,1 0,0 0,-1-1,1 1,0 0,-1-1,1 1,0-1,-1 1,1-1,-1 1,1-1,0 1,-1-1,0 0,1 1,-1-1,1 0,-1 1,0-1,1 0,-1 0,-26 57,25-54,-18 30,9-18,1 1,0 1,0-1,2 2,0-1,1 1,0 0,2 0,0 0,1 1,-1 13,5-28,-1-1,1 1,0-1,0 1,0-1,0 1,0-1,0 0,1 1,-1-1,1 0,-1 0,1 0,0 0,0 0,0-1,0 1,0 0,0-1,1 0,-1 1,0-1,1 0,-1 0,1 0,-1-1,1 1,0-1,-1 1,1-1,0 0,-1 0,1 0,0 0,-1-1,1 1,-1-1,1 1,1-2,106-32,-93 25,-1 0,0-1,0 0,-1-1,0-1,-1 0,0-1,-1-1,-1 0,0-1,-1 0,-1-1,0 0,-1 0,0-1,-2 0,4-12,-11 23,1 0,-2 1,1-1,-1 1,1-1,-2 0,1 1,-1 0,1-1,-1 1,-1 0,1 0,-1 0,0 0,0 1,0-1,-1 1,0-1,0 1,0 1,0-1,0 0,-1 1,1 0,-1 0,0 0,0 1,0 0,-1 0,1 0,-6-1,10 3,0-1,-1 0,1 1,-1-1,1 1,-1 0,1 0,-1-1,0 1,1 0,-1 0,1 0,-1 1,1-1,-1 0,1 1,-1-1,1 1,-1-1,1 1,-1-1,1 1,0 0,0 0,-1 0,1 0,0 0,0 0,0 0,0 0,0 0,0 1,0-1,0 0,0 1,1-1,-1 1,1-1,-1 1,1-1,-1 1,1-1,0 1,0-1,0 1,0-1,0 1,0-1,0 1,0-1,0 1,1 0,-1-1,1 1,21 97,-19-88,44 130,-47-139,1 0,-1 0,1 0,0 0,0 0,0 0,0-1,0 1,0 0,0 0,1-1,-1 1,1-1,-1 1,1-1,-1 1,1-1,0 0,0 0,0 0,0 0,-1 0,1 0,0-1,1 1,-1-1,0 1,0-1,0 0,0 0,0 0,0 0,0 0,1 0,-1 0,0-1,0 1,0-1,0 0,0 0,0 1,0-1,-1 0,1-1,1 0,80-75,-66 58,21-23,99-84,-136 125,0 1,0-1,-1 1,1-1,0 1,0 0,0-1,0 1,0 0,0 0,0 0,0-1,0 1,0 0,0 0,0 0,0 1,0-1,0 0,0 0,-1 0,1 1,0-1,0 1,0-1,0 0,0 1,0-1,-1 1,1 0,0-1,0 1,-1 0,1-1,-1 1,1 0,0 0,-1 0,1-1,-1 1,0 0,1 0,-1 0,0 0,1 0,-1 0,0 0,0 0,0 0,0 0,0 0,0 0,0 0,0 61,-1-56,-13 203,16-207,0 1,1-1,-1 0,0 0,1 0,-1 0,1 0,0 0,0-1,-1 1,1-1,0 0,0 0,0 0,1 0,-1-1,0 1,0-1,0 0,0 0,1 0,-1 0,0 0,0-1,0 1,0-1,0 0,0 0,0 0,0 0,0-1,0 1,0-1,-1 0,1 0,0 0,-1 0,0 0,0 0,1-1,-1 1,-1-1,1 0,1-1,4-1,154-117,102-63,-262 183,1 1,-1-1,1 0,-1 1,1-1,0 1,0 0,0-1,0 1,0 0,0 0,0 0,1 0,-1 1,0-1,0 1,1-1,-1 1,0 0,1 0,-1 0,0 0,1 0,-1 0,0 1,1-1,-1 1,0 0,0-1,0 1,1 0,-1 0,0 1,0-1,-1 0,1 1,0-1,0 1,-1-1,1 1,0 0,-1 0,0 0,1 0,-1 0,0 0,0 0,0 0,-1 0,1 0,0 1,-1-1,1 0,-1 1,0-1,0 0,0 1,0-1,0 0,0 1,-1 0,0 10,0-1,0 0,-1 1,-1-1,0 0,-1 0,0-1,-1 1,0-1,-1 0,0 0,0 0,-1-1,-1 0,0-1,0 0,-1 0,0 0,0-1,-1-1,0 1,-1-2,0 1,0-2,0 1,0-2,-5 2,-184-14,200 8,0-1,0 1,0-1,0 1,0-1,0 1,0 0,0-1,0 1,0-1,0 1,0-1,-1 1,1-1,97 1,0-4,-1-4,0-5,0-3,-2-5,0-4,-2-4,37-19,-50 7</inkml:trace>
  <inkml:trace contextRef="#ctx0" brushRef="#br0" timeOffset="5833.29">4910 171,'0'17,"0"5</inkml:trace>
  <inkml:trace contextRef="#ctx0" brushRef="#br0" timeOffset="6362.556">3420 366,'21'-4,"27"-2,27 1,8-4,3 1,4 1,-2 2,-15 1</inkml:trace>
  <inkml:trace contextRef="#ctx0" brushRef="#br0" timeOffset="6637.302">3371 147,'0'4,"0"2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Fitzsimmons, Anne</dc:creator>
  <cp:keywords/>
  <dc:description/>
  <cp:lastModifiedBy>Fitzsimmons, Anne</cp:lastModifiedBy>
  <cp:revision>18</cp:revision>
  <cp:lastPrinted>2022-08-02T17:15:00Z</cp:lastPrinted>
  <dcterms:created xsi:type="dcterms:W3CDTF">2021-07-31T19:12:00Z</dcterms:created>
  <dcterms:modified xsi:type="dcterms:W3CDTF">2022-08-02T17:15:00Z</dcterms:modified>
</cp:coreProperties>
</file>